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09" w:rsidRDefault="00730DC9">
      <w:pPr>
        <w:jc w:val="left"/>
        <w:rPr>
          <w:rFonts w:ascii="思源黑体 CN Bold" w:eastAsia="思源黑体 CN Bold" w:hAnsi="思源黑体 CN Bold"/>
          <w:b/>
          <w:bCs/>
          <w:color w:val="002060"/>
          <w:kern w:val="0"/>
          <w:sz w:val="24"/>
          <w:szCs w:val="24"/>
        </w:rPr>
      </w:pPr>
      <w:r w:rsidRPr="00730DC9">
        <w:pict>
          <v:shapetype id="_x0000_t202" coordsize="21600,21600" o:spt="202" path="m,l,21600r21600,l21600,xe">
            <v:stroke joinstyle="miter"/>
            <v:path gradientshapeok="t" o:connecttype="rect"/>
          </v:shapetype>
          <v:shape id="文本框 33" o:spid="_x0000_s1032" type="#_x0000_t202" style="position:absolute;margin-left:-17.4pt;margin-top:60.1pt;width:457.5pt;height:68.8pt;z-index:251661312"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filled="f" stroked="f">
            <v:textbox>
              <w:txbxContent>
                <w:p w:rsidR="0034287F" w:rsidRDefault="0034287F">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p w:rsidR="0034287F" w:rsidRDefault="0034287F">
                  <w:pPr>
                    <w:jc w:val="distribute"/>
                    <w:rPr>
                      <w:rFonts w:ascii="思源黑体 CN Heavy" w:eastAsia="思源黑体 CN Heavy" w:hAnsi="思源黑体 CN Heavy"/>
                      <w:color w:val="A6A6A6" w:themeColor="background1" w:themeShade="A6"/>
                      <w:kern w:val="0"/>
                      <w:sz w:val="40"/>
                      <w:szCs w:val="40"/>
                    </w:rPr>
                  </w:pPr>
                </w:p>
              </w:txbxContent>
            </v:textbox>
          </v:shape>
        </w:pict>
      </w:r>
      <w:r w:rsidR="00DE299A">
        <w:rPr>
          <w:noProof/>
        </w:rPr>
        <w:drawing>
          <wp:anchor distT="0" distB="0" distL="114300" distR="114300" simplePos="0" relativeHeight="251659264" behindDoc="0" locked="0" layoutInCell="1" allowOverlap="1">
            <wp:simplePos x="0" y="0"/>
            <wp:positionH relativeFrom="margin">
              <wp:posOffset>-2766695</wp:posOffset>
            </wp:positionH>
            <wp:positionV relativeFrom="margin">
              <wp:posOffset>368935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sidR="00DE299A">
        <w:rPr>
          <w:rFonts w:hint="eastAsia"/>
          <w:noProof/>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cstate="print"/>
                    <a:stretch>
                      <a:fillRect/>
                    </a:stretch>
                  </pic:blipFill>
                  <pic:spPr>
                    <a:xfrm>
                      <a:off x="0" y="0"/>
                      <a:ext cx="610235" cy="610235"/>
                    </a:xfrm>
                    <a:prstGeom prst="rect">
                      <a:avLst/>
                    </a:prstGeom>
                  </pic:spPr>
                </pic:pic>
              </a:graphicData>
            </a:graphic>
          </wp:anchor>
        </w:drawing>
      </w:r>
      <w:r w:rsidRPr="00730DC9">
        <w:pict>
          <v:shape id="_x0000_s1026" type="#_x0000_t202" style="position:absolute;margin-left:88.2pt;margin-top:625.4pt;width:309.85pt;height:41pt;z-index:251666432;mso-position-horizontal-relative:text;mso-position-vertical-relative:text"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filled="f" stroked="f">
            <v:textbox>
              <w:txbxContent>
                <w:p w:rsidR="0034287F" w:rsidRDefault="0034287F" w:rsidP="00DE299A">
                  <w:pPr>
                    <w:spacing w:line="600" w:lineRule="auto"/>
                    <w:ind w:firstLineChars="100" w:firstLine="400"/>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 xml:space="preserve">   二〇二二年</w:t>
                  </w:r>
                  <w:r>
                    <w:rPr>
                      <w:rFonts w:ascii="楷体_GB2312" w:eastAsia="楷体_GB2312" w:hAnsi="楷体_GB2312" w:cs="楷体_GB2312" w:hint="eastAsia"/>
                      <w:color w:val="000000" w:themeColor="text1"/>
                      <w:sz w:val="40"/>
                      <w:szCs w:val="40"/>
                    </w:rPr>
                    <w:t>八</w:t>
                  </w:r>
                  <w:r>
                    <w:rPr>
                      <w:rFonts w:ascii="楷体_GB2312" w:eastAsia="楷体_GB2312" w:hAnsi="楷体_GB2312" w:cs="楷体_GB2312" w:hint="eastAsia"/>
                      <w:color w:val="000000"/>
                      <w:sz w:val="40"/>
                      <w:szCs w:val="40"/>
                    </w:rPr>
                    <w:t>月</w:t>
                  </w:r>
                </w:p>
              </w:txbxContent>
            </v:textbox>
          </v:shape>
        </w:pict>
      </w:r>
      <w:r w:rsidRPr="00730DC9">
        <w:pict>
          <v:shape id="文本框 2" o:spid="_x0000_s1036" type="#_x0000_t202" style="position:absolute;margin-left:23.2pt;margin-top:504.45pt;width:431.7pt;height:84pt;z-index:251662336;mso-position-horizontal-relative:text;mso-position-vertical-relative:text"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filled="f" stroked="f">
            <v:textbox>
              <w:txbxContent>
                <w:p w:rsidR="0034287F" w:rsidRDefault="0034287F">
                  <w:pPr>
                    <w:spacing w:line="600" w:lineRule="auto"/>
                    <w:jc w:val="left"/>
                    <w:rPr>
                      <w:rFonts w:ascii="楷体_GB2312" w:eastAsia="楷体_GB2312" w:hAnsi="楷体_GB2312" w:cs="楷体_GB2312"/>
                      <w:color w:val="000000"/>
                      <w:sz w:val="40"/>
                      <w:szCs w:val="40"/>
                    </w:rPr>
                  </w:pPr>
                  <w:r>
                    <w:rPr>
                      <w:rFonts w:ascii="黑体" w:eastAsia="黑体" w:hAnsi="黑体" w:cs="黑体" w:hint="eastAsia"/>
                      <w:color w:val="000000"/>
                      <w:sz w:val="40"/>
                      <w:szCs w:val="40"/>
                    </w:rPr>
                    <w:t>预算代码</w:t>
                  </w:r>
                  <w:r>
                    <w:rPr>
                      <w:rFonts w:ascii="楷体_GB2312" w:eastAsia="楷体_GB2312" w:hAnsi="楷体_GB2312" w:cs="楷体_GB2312" w:hint="eastAsia"/>
                      <w:color w:val="000000"/>
                      <w:sz w:val="40"/>
                      <w:szCs w:val="40"/>
                    </w:rPr>
                    <w:t>：222002</w:t>
                  </w:r>
                </w:p>
                <w:p w:rsidR="0034287F" w:rsidRDefault="0034287F">
                  <w:pPr>
                    <w:spacing w:line="600" w:lineRule="auto"/>
                    <w:jc w:val="left"/>
                    <w:rPr>
                      <w:rFonts w:ascii="楷体_GB2312" w:eastAsia="楷体_GB2312" w:hAnsi="楷体_GB2312" w:cs="楷体_GB2312"/>
                      <w:color w:val="000000"/>
                      <w:sz w:val="40"/>
                      <w:szCs w:val="40"/>
                      <w:highlight w:val="red"/>
                    </w:rPr>
                  </w:pPr>
                  <w:r>
                    <w:rPr>
                      <w:rFonts w:ascii="黑体" w:eastAsia="黑体" w:hAnsi="黑体" w:cs="黑体" w:hint="eastAsia"/>
                      <w:color w:val="000000"/>
                      <w:sz w:val="40"/>
                      <w:szCs w:val="40"/>
                    </w:rPr>
                    <w:t>单位名称</w:t>
                  </w:r>
                  <w:r>
                    <w:rPr>
                      <w:rFonts w:ascii="楷体_GB2312" w:eastAsia="楷体_GB2312" w:hAnsi="楷体_GB2312" w:cs="楷体_GB2312" w:hint="eastAsia"/>
                      <w:color w:val="000000"/>
                      <w:sz w:val="40"/>
                      <w:szCs w:val="40"/>
                    </w:rPr>
                    <w:t>：中国共产党高碑店市纪律检查委员会</w:t>
                  </w:r>
                </w:p>
              </w:txbxContent>
            </v:textbox>
          </v:shape>
        </w:pict>
      </w:r>
      <w:r w:rsidRPr="00730DC9">
        <w:pict>
          <v:group id="_x0000_s1033" style="position:absolute;margin-left:-83pt;margin-top:196.75pt;width:613.65pt;height:274.95pt;z-index:251665408;mso-position-horizontal-relative:text;mso-position-vertical-relative:text" coordorigin="5240,6098" coordsize="12273"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rNxAQCkcQEAFQAA&#10;AGRycy9tZWRpYS9pbWFnZTEuanBlZwAAgP9//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">
            <v:rect id="_x0000_s1035" style="position:absolute;left:15245;top:6099;width:2268;height:5499;v-text-anchor:middle"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fillcolor="#2e75b6" stroked="f" strokeweight="1pt">
              <v:textbox>
                <w:txbxContent>
                  <w:p w:rsidR="0034287F" w:rsidRDefault="0034287F">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photo-static-api.fotomore.com/creative/vcg/400/new/VCG211245312518.jpg" o:spid="_x0000_s1034" type="#_x0000_t75" alt="&amp;pky00123992966_sjzg_VCG211245312518&amp;2&amp;src_toppic_drop1&amp;" style="position:absolute;left:5240;top:6098;width:10027;height:5499"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imagedata r:id="rId10" o:title=""/>
            </v:shape>
          </v:group>
        </w:pict>
      </w:r>
      <w:r w:rsidRPr="00730DC9">
        <w:pict>
          <v:shape id="文本框 32" o:spid="_x0000_s1028" type="#_x0000_t202" style="position:absolute;margin-left:39.25pt;margin-top:-19.3pt;width:223.1pt;height:62.05pt;z-index:251660288;mso-position-horizontal-relative:text;mso-position-vertical-relative:text"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filled="f" stroked="f">
            <v:textbox>
              <w:txbxContent>
                <w:p w:rsidR="0034287F" w:rsidRDefault="0034287F">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2021年度</w:t>
                  </w:r>
                </w:p>
              </w:txbxContent>
            </v:textbox>
          </v:shape>
        </w:pict>
      </w:r>
      <w:r w:rsidR="00DE299A">
        <w:rPr>
          <w:rFonts w:ascii="思源黑体 CN Bold" w:eastAsia="思源黑体 CN Bold" w:hAnsi="思源黑体 CN Bold" w:hint="eastAsia"/>
          <w:b/>
          <w:bCs/>
          <w:color w:val="002060"/>
          <w:spacing w:val="60"/>
          <w:kern w:val="24"/>
          <w:sz w:val="96"/>
          <w:szCs w:val="96"/>
        </w:rPr>
        <w:t>部门决算公开文本</w:t>
      </w:r>
    </w:p>
    <w:p w:rsidR="00153409" w:rsidRDefault="00730DC9">
      <w:pPr>
        <w:widowControl/>
        <w:jc w:val="left"/>
      </w:pPr>
      <w:r>
        <w:pict>
          <v:group id="_x0000_s1029" style="position:absolute;margin-left:-26.45pt;margin-top:63.9pt;width:451.7pt;height:68.65pt;z-index:251663360" coordorigin="6119,3077" coordsize="9034,137320320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v:shape id="_x0000_s1031" type="#_x0000_t202" style="position:absolute;left:6119;top:3077;width:9034;height:1187"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filled="f" stroked="f">
              <v:textbox>
                <w:txbxContent>
                  <w:p w:rsidR="0034287F" w:rsidRDefault="0034287F">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shape>
            <v:line id="_x0000_s1030" style="position:absolute" from="6226,4450" to="14926,445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strokecolor="#41719c" strokeweight="2.25pt">
              <v:stroke dashstyle="1 1" joinstyle="miter"/>
            </v:line>
          </v:group>
        </w:pict>
      </w:r>
      <w:r>
        <w:pict>
          <v:group id="组合 11" o:spid="_x0000_s1039" style="position:absolute;margin-left:-72.75pt;margin-top:129.85pt;width:613.65pt;height:274.95pt;z-index:251673600" coordorigin="5240,6098" coordsize="12273,5499203"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S5nbz5fmb757+9N3t/eb86Wb/Xy/77&#10;fzplewtjx29R29v7zfnRvb+83502imFx29v7zfnRvb+83502igLjt7f3m/Oje395vzptFAXHb2/v&#10;N+dG9v7zfnTaKAuO3t/eb86N7f3m/Om0UBcdvb+8350b2/vN+dNooC47e395vzo3t/eb86bRQFx2&#10;9v7zfnRvb+83502igLjt7f3m/Oje395vzptFA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fN/r&#10;5f8Afb+dMp83+vl/32/nTKS2B7hRRRTE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9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">
            <v:rect id="矩形 3" o:spid="_x0000_s1037" style="position:absolute;left:15245;top:6099;width:2268;height:5499;v-text-anchor:middle"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fillcolor="#2e75b6" stroked="f" strokeweight="1pt">
              <v:textbox>
                <w:txbxContent>
                  <w:p w:rsidR="0034287F" w:rsidRDefault="0034287F">
                    <w:pPr>
                      <w:jc w:val="center"/>
                    </w:pPr>
                  </w:p>
                </w:txbxContent>
              </v:textbox>
            </v:rect>
            <v:shape id="https://photo-static-api.fotomore.com/creative/vcg/400/new/VCG211245312518.jpg" o:spid="_x0000_s1038" type="#_x0000_t75" alt="&amp;pky00123992966_sjzg_VCG211245312518&amp;2&amp;src_toppic_drop1&amp;" style="position:absolute;left:5240;top:6098;width:10027;height:5499"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imagedata r:id="rId10" o:title=""/>
            </v:shape>
          </v:group>
        </w:pict>
      </w:r>
      <w:r w:rsidR="00DE299A">
        <w:br w:type="page"/>
      </w:r>
    </w:p>
    <w:p w:rsidR="00153409" w:rsidRPr="00DE299A" w:rsidRDefault="00153409">
      <w:pPr>
        <w:rPr>
          <w:rFonts w:ascii="黑体" w:eastAsia="黑体" w:hAnsi="黑体" w:cs="黑体"/>
          <w:b/>
          <w:bCs/>
          <w:sz w:val="72"/>
          <w:szCs w:val="96"/>
        </w:rPr>
      </w:pPr>
    </w:p>
    <w:p w:rsidR="00153409" w:rsidRDefault="00153409">
      <w:pPr>
        <w:rPr>
          <w:rFonts w:ascii="黑体" w:eastAsia="黑体" w:hAnsi="黑体" w:cs="黑体"/>
          <w:b/>
          <w:bCs/>
          <w:sz w:val="72"/>
          <w:szCs w:val="96"/>
        </w:rPr>
      </w:pPr>
    </w:p>
    <w:p w:rsidR="00153409" w:rsidRDefault="00DE299A">
      <w:pPr>
        <w:rPr>
          <w:rFonts w:ascii="黑体" w:eastAsia="黑体" w:hAnsi="黑体" w:cs="黑体"/>
          <w:b/>
          <w:bCs/>
          <w:sz w:val="72"/>
          <w:szCs w:val="96"/>
        </w:rPr>
      </w:pPr>
      <w:r>
        <w:rPr>
          <w:rFonts w:ascii="黑体" w:eastAsia="黑体" w:hAnsi="黑体" w:cs="黑体" w:hint="eastAsia"/>
          <w:b/>
          <w:bCs/>
          <w:sz w:val="72"/>
          <w:szCs w:val="96"/>
        </w:rPr>
        <w:t>2021年度部门决算公开文本</w:t>
      </w:r>
    </w:p>
    <w:p w:rsidR="00153409" w:rsidRDefault="00153409">
      <w:pPr>
        <w:spacing w:line="600" w:lineRule="auto"/>
        <w:jc w:val="center"/>
        <w:rPr>
          <w:rFonts w:ascii="黑体" w:eastAsia="黑体" w:hAnsi="黑体" w:cs="黑体"/>
          <w:sz w:val="56"/>
          <w:szCs w:val="72"/>
        </w:rPr>
      </w:pPr>
    </w:p>
    <w:p w:rsidR="00153409" w:rsidRDefault="00153409">
      <w:pPr>
        <w:spacing w:line="600" w:lineRule="auto"/>
        <w:jc w:val="center"/>
        <w:rPr>
          <w:rFonts w:ascii="黑体" w:eastAsia="黑体" w:hAnsi="黑体" w:cs="黑体"/>
          <w:sz w:val="56"/>
          <w:szCs w:val="72"/>
        </w:rPr>
      </w:pPr>
    </w:p>
    <w:p w:rsidR="00153409" w:rsidRDefault="00153409">
      <w:pPr>
        <w:spacing w:line="600" w:lineRule="auto"/>
        <w:jc w:val="center"/>
        <w:rPr>
          <w:rFonts w:ascii="黑体" w:eastAsia="黑体" w:hAnsi="黑体" w:cs="黑体"/>
          <w:sz w:val="56"/>
          <w:szCs w:val="72"/>
        </w:rPr>
      </w:pPr>
    </w:p>
    <w:p w:rsidR="00153409" w:rsidRDefault="00153409">
      <w:pPr>
        <w:spacing w:line="600" w:lineRule="auto"/>
        <w:jc w:val="center"/>
        <w:rPr>
          <w:rFonts w:ascii="黑体" w:eastAsia="黑体" w:hAnsi="黑体" w:cs="黑体"/>
          <w:sz w:val="56"/>
          <w:szCs w:val="72"/>
        </w:rPr>
      </w:pPr>
    </w:p>
    <w:p w:rsidR="00153409" w:rsidRDefault="00153409">
      <w:pPr>
        <w:spacing w:line="600" w:lineRule="auto"/>
        <w:jc w:val="center"/>
        <w:rPr>
          <w:rFonts w:ascii="黑体" w:eastAsia="黑体" w:hAnsi="黑体" w:cs="黑体"/>
          <w:sz w:val="56"/>
          <w:szCs w:val="72"/>
        </w:rPr>
      </w:pPr>
    </w:p>
    <w:p w:rsidR="00153409" w:rsidRDefault="00153409">
      <w:pPr>
        <w:spacing w:line="600" w:lineRule="auto"/>
        <w:jc w:val="center"/>
        <w:rPr>
          <w:rFonts w:ascii="黑体" w:eastAsia="黑体" w:hAnsi="黑体" w:cs="黑体"/>
          <w:sz w:val="56"/>
          <w:szCs w:val="72"/>
        </w:rPr>
      </w:pPr>
    </w:p>
    <w:p w:rsidR="00153409" w:rsidRDefault="00153409">
      <w:pPr>
        <w:spacing w:line="480" w:lineRule="auto"/>
        <w:rPr>
          <w:rFonts w:ascii="黑体" w:eastAsia="黑体" w:hAnsi="黑体" w:cs="黑体"/>
          <w:sz w:val="56"/>
          <w:szCs w:val="72"/>
        </w:rPr>
      </w:pPr>
      <w:bookmarkStart w:id="0" w:name="_GoBack"/>
      <w:bookmarkEnd w:id="0"/>
    </w:p>
    <w:p w:rsidR="00153409" w:rsidRDefault="00153409">
      <w:pPr>
        <w:spacing w:line="480" w:lineRule="auto"/>
        <w:jc w:val="center"/>
        <w:rPr>
          <w:rFonts w:ascii="黑体" w:eastAsia="黑体" w:hAnsi="黑体" w:cs="黑体"/>
          <w:sz w:val="56"/>
          <w:szCs w:val="72"/>
        </w:rPr>
      </w:pPr>
    </w:p>
    <w:p w:rsidR="00DE299A" w:rsidRDefault="00DE299A" w:rsidP="00DE299A">
      <w:pPr>
        <w:spacing w:line="600" w:lineRule="auto"/>
        <w:ind w:firstLineChars="300" w:firstLine="1200"/>
        <w:jc w:val="left"/>
        <w:rPr>
          <w:rFonts w:ascii="楷体_GB2312" w:eastAsia="楷体_GB2312" w:hAnsi="楷体_GB2312" w:cs="楷体_GB2312"/>
          <w:color w:val="000000"/>
          <w:sz w:val="40"/>
          <w:szCs w:val="40"/>
          <w:highlight w:val="red"/>
        </w:rPr>
      </w:pPr>
      <w:r>
        <w:rPr>
          <w:rFonts w:ascii="楷体_GB2312" w:eastAsia="楷体_GB2312" w:hAnsi="楷体_GB2312" w:cs="楷体_GB2312" w:hint="eastAsia"/>
          <w:color w:val="000000"/>
          <w:sz w:val="40"/>
          <w:szCs w:val="40"/>
        </w:rPr>
        <w:t>中国共产党高碑店市纪律检查委员会</w:t>
      </w:r>
    </w:p>
    <w:p w:rsidR="00153409" w:rsidRDefault="00DE299A" w:rsidP="00DE299A">
      <w:pPr>
        <w:snapToGrid w:val="0"/>
        <w:ind w:firstLineChars="550" w:firstLine="2420"/>
        <w:rPr>
          <w:rFonts w:ascii="楷体_GB2312" w:eastAsia="楷体_GB2312" w:hAnsi="楷体_GB2312" w:cs="楷体_GB2312"/>
          <w:color w:val="000000" w:themeColor="text1"/>
          <w:kern w:val="0"/>
          <w:sz w:val="44"/>
          <w:szCs w:val="44"/>
        </w:rPr>
        <w:sectPr w:rsidR="00153409">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 xml:space="preserve">   </w:t>
      </w:r>
      <w:r w:rsidR="0034287F">
        <w:rPr>
          <w:rFonts w:ascii="楷体_GB2312" w:eastAsia="楷体_GB2312" w:hAnsi="楷体_GB2312" w:cs="楷体_GB2312" w:hint="eastAsia"/>
          <w:color w:val="000000" w:themeColor="text1"/>
          <w:kern w:val="0"/>
          <w:sz w:val="44"/>
          <w:szCs w:val="44"/>
        </w:rPr>
        <w:t>二〇二二年八月</w:t>
      </w:r>
    </w:p>
    <w:p w:rsidR="00153409" w:rsidRDefault="00DE299A" w:rsidP="0034287F">
      <w:pPr>
        <w:tabs>
          <w:tab w:val="left" w:pos="2728"/>
        </w:tabs>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1" cstate="print"/>
                    <a:stretch>
                      <a:fillRect/>
                    </a:stretch>
                  </pic:blipFill>
                  <pic:spPr>
                    <a:xfrm>
                      <a:off x="0" y="0"/>
                      <a:ext cx="639445" cy="639445"/>
                    </a:xfrm>
                    <a:prstGeom prst="rect">
                      <a:avLst/>
                    </a:prstGeom>
                  </pic:spPr>
                </pic:pic>
              </a:graphicData>
            </a:graphic>
          </wp:anchor>
        </w:drawing>
      </w:r>
    </w:p>
    <w:p w:rsidR="00153409" w:rsidRDefault="00DE299A">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    录</w:t>
      </w:r>
    </w:p>
    <w:p w:rsidR="00153409" w:rsidRDefault="00153409">
      <w:pPr>
        <w:widowControl/>
        <w:spacing w:after="160" w:line="580" w:lineRule="exact"/>
        <w:ind w:firstLineChars="200" w:firstLine="640"/>
        <w:rPr>
          <w:rFonts w:ascii="Times New Roman" w:eastAsia="黑体" w:hAnsi="Times New Roman" w:cs="Times New Roman"/>
          <w:sz w:val="32"/>
          <w:szCs w:val="32"/>
        </w:rPr>
      </w:pPr>
    </w:p>
    <w:p w:rsidR="00153409" w:rsidRDefault="00DE299A">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153409" w:rsidRDefault="00DE299A" w:rsidP="00DE299A">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153409" w:rsidRDefault="00DE299A" w:rsidP="00DE299A">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153409" w:rsidRDefault="00DE299A">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2021</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153409" w:rsidRDefault="00DE299A">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2021</w:t>
      </w:r>
      <w:r>
        <w:rPr>
          <w:rFonts w:ascii="Times New Roman" w:eastAsia="黑体" w:hAnsi="Times New Roman" w:cs="Times New Roman" w:hint="eastAsia"/>
          <w:sz w:val="32"/>
          <w:szCs w:val="32"/>
        </w:rPr>
        <w:t>年度</w:t>
      </w:r>
      <w:r>
        <w:rPr>
          <w:rFonts w:ascii="Times New Roman" w:eastAsia="黑体" w:hAnsi="Times New Roman" w:cs="Times New Roman"/>
          <w:sz w:val="32"/>
          <w:szCs w:val="32"/>
        </w:rPr>
        <w:t>部门决算情况说明</w:t>
      </w:r>
    </w:p>
    <w:p w:rsidR="00153409" w:rsidRDefault="00DE299A">
      <w:pPr>
        <w:widowControl/>
        <w:spacing w:after="160"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收入支出决算总体情况说明</w:t>
      </w:r>
    </w:p>
    <w:p w:rsidR="00153409" w:rsidRDefault="00DE299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153409" w:rsidRDefault="00DE299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153409" w:rsidRDefault="00DE299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财政拨款收入支出决算总体情况说明</w:t>
      </w:r>
    </w:p>
    <w:p w:rsidR="00153409" w:rsidRDefault="00DE299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153409" w:rsidRDefault="00DE299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六、预算绩效情况说明</w:t>
      </w:r>
    </w:p>
    <w:p w:rsidR="00153409" w:rsidRDefault="00DE299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七、机关运行经费情况</w:t>
      </w:r>
    </w:p>
    <w:p w:rsidR="00153409" w:rsidRDefault="00DE299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政府采购情况</w:t>
      </w:r>
    </w:p>
    <w:p w:rsidR="00153409" w:rsidRDefault="00DE299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九、国有资产占用情况</w:t>
      </w:r>
    </w:p>
    <w:p w:rsidR="00153409" w:rsidRDefault="00DE299A">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153409" w:rsidRDefault="00DE299A">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153409" w:rsidRDefault="00153409">
      <w:pPr>
        <w:widowControl/>
        <w:spacing w:after="160" w:line="580" w:lineRule="exact"/>
        <w:ind w:firstLineChars="200" w:firstLine="640"/>
        <w:rPr>
          <w:rFonts w:ascii="Times New Roman" w:eastAsia="黑体" w:hAnsi="Times New Roman" w:cs="Times New Roman"/>
          <w:sz w:val="32"/>
          <w:szCs w:val="32"/>
        </w:rPr>
        <w:sectPr w:rsidR="00153409">
          <w:headerReference w:type="default" r:id="rId12"/>
          <w:footerReference w:type="default" r:id="rId13"/>
          <w:headerReference w:type="first" r:id="rId14"/>
          <w:footerReference w:type="first" r:id="rId15"/>
          <w:pgSz w:w="11906" w:h="16838"/>
          <w:pgMar w:top="1474" w:right="1531" w:bottom="1474" w:left="1531" w:header="851" w:footer="992" w:gutter="0"/>
          <w:cols w:space="0"/>
          <w:titlePg/>
          <w:docGrid w:type="lines" w:linePitch="312"/>
        </w:sectPr>
      </w:pPr>
    </w:p>
    <w:p w:rsidR="00153409" w:rsidRDefault="00153409">
      <w:pPr>
        <w:widowControl/>
        <w:jc w:val="center"/>
        <w:rPr>
          <w:rFonts w:ascii="黑体" w:eastAsia="黑体" w:hAnsi="黑体" w:cs="黑体"/>
          <w:color w:val="000000" w:themeColor="text1"/>
          <w:sz w:val="48"/>
          <w:szCs w:val="48"/>
        </w:rPr>
      </w:pPr>
    </w:p>
    <w:p w:rsidR="00153409" w:rsidRDefault="00153409">
      <w:pPr>
        <w:widowControl/>
        <w:jc w:val="center"/>
        <w:rPr>
          <w:rFonts w:ascii="黑体" w:eastAsia="黑体" w:hAnsi="黑体" w:cs="黑体"/>
          <w:color w:val="000000" w:themeColor="text1"/>
          <w:sz w:val="48"/>
          <w:szCs w:val="48"/>
        </w:rPr>
      </w:pPr>
    </w:p>
    <w:p w:rsidR="00153409" w:rsidRDefault="00153409">
      <w:pPr>
        <w:widowControl/>
        <w:jc w:val="center"/>
        <w:rPr>
          <w:rFonts w:ascii="黑体" w:eastAsia="黑体" w:hAnsi="黑体" w:cs="黑体"/>
          <w:color w:val="000000" w:themeColor="text1"/>
          <w:sz w:val="48"/>
          <w:szCs w:val="48"/>
        </w:rPr>
      </w:pPr>
    </w:p>
    <w:p w:rsidR="00153409" w:rsidRDefault="00153409">
      <w:pPr>
        <w:widowControl/>
        <w:jc w:val="center"/>
        <w:rPr>
          <w:rFonts w:ascii="黑体" w:eastAsia="黑体" w:hAnsi="黑体" w:cs="黑体"/>
          <w:color w:val="000000" w:themeColor="text1"/>
          <w:sz w:val="48"/>
          <w:szCs w:val="48"/>
        </w:rPr>
      </w:pPr>
    </w:p>
    <w:p w:rsidR="00153409" w:rsidRDefault="00153409">
      <w:pPr>
        <w:widowControl/>
        <w:rPr>
          <w:rFonts w:ascii="黑体" w:eastAsia="黑体" w:hAnsi="黑体" w:cs="黑体"/>
          <w:color w:val="000000" w:themeColor="text1"/>
          <w:sz w:val="48"/>
          <w:szCs w:val="48"/>
        </w:rPr>
      </w:pPr>
    </w:p>
    <w:p w:rsidR="00153409" w:rsidRDefault="00DE299A">
      <w:pPr>
        <w:widowControl/>
        <w:jc w:val="center"/>
        <w:rPr>
          <w:rFonts w:ascii="黑体" w:eastAsia="黑体" w:hAnsi="黑体" w:cs="黑体"/>
          <w:color w:val="000000" w:themeColor="text1"/>
          <w:sz w:val="48"/>
          <w:szCs w:val="48"/>
        </w:rPr>
      </w:pPr>
      <w:r>
        <w:rPr>
          <w:noProof/>
          <w:sz w:val="32"/>
        </w:rPr>
        <w:drawing>
          <wp:anchor distT="0" distB="0" distL="114300" distR="114300" simplePos="0" relativeHeight="251668480" behindDoc="0" locked="0" layoutInCell="1" allowOverlap="1">
            <wp:simplePos x="0" y="0"/>
            <wp:positionH relativeFrom="column">
              <wp:posOffset>405130</wp:posOffset>
            </wp:positionH>
            <wp:positionV relativeFrom="margin">
              <wp:posOffset>3175635</wp:posOffset>
            </wp:positionV>
            <wp:extent cx="739775" cy="739775"/>
            <wp:effectExtent l="0" t="0" r="9525" b="952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6" cstate="print"/>
                    <a:stretch>
                      <a:fillRect/>
                    </a:stretch>
                  </pic:blipFill>
                  <pic:spPr>
                    <a:xfrm>
                      <a:off x="0" y="0"/>
                      <a:ext cx="739775" cy="739775"/>
                    </a:xfrm>
                    <a:prstGeom prst="rect">
                      <a:avLst/>
                    </a:prstGeom>
                  </pic:spPr>
                </pic:pic>
              </a:graphicData>
            </a:graphic>
          </wp:anchor>
        </w:drawing>
      </w:r>
    </w:p>
    <w:p w:rsidR="00153409" w:rsidRDefault="00153409">
      <w:pPr>
        <w:widowControl/>
        <w:jc w:val="center"/>
        <w:rPr>
          <w:rFonts w:ascii="黑体" w:eastAsia="黑体" w:hAnsi="黑体" w:cs="黑体"/>
          <w:color w:val="000000" w:themeColor="text1"/>
          <w:sz w:val="44"/>
          <w:szCs w:val="44"/>
        </w:rPr>
      </w:pPr>
    </w:p>
    <w:p w:rsidR="00153409" w:rsidRDefault="00153409">
      <w:pPr>
        <w:widowControl/>
        <w:jc w:val="center"/>
        <w:rPr>
          <w:rFonts w:ascii="黑体" w:eastAsia="黑体" w:hAnsi="黑体" w:cs="黑体"/>
          <w:color w:val="000000" w:themeColor="text1"/>
          <w:sz w:val="44"/>
          <w:szCs w:val="44"/>
        </w:rPr>
      </w:pPr>
    </w:p>
    <w:p w:rsidR="00153409" w:rsidRDefault="00153409">
      <w:pPr>
        <w:widowControl/>
        <w:jc w:val="center"/>
        <w:rPr>
          <w:rFonts w:ascii="黑体" w:eastAsia="黑体" w:hAnsi="黑体" w:cs="黑体"/>
          <w:color w:val="000000" w:themeColor="text1"/>
          <w:sz w:val="44"/>
          <w:szCs w:val="44"/>
        </w:rPr>
      </w:pPr>
    </w:p>
    <w:p w:rsidR="00153409" w:rsidRDefault="00DE299A">
      <w:pPr>
        <w:widowControl/>
        <w:ind w:firstLineChars="500" w:firstLine="2200"/>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第一部分  部门概况</w:t>
      </w:r>
    </w:p>
    <w:p w:rsidR="00153409" w:rsidRDefault="00153409">
      <w:pPr>
        <w:widowControl/>
        <w:spacing w:line="580" w:lineRule="exact"/>
        <w:ind w:firstLineChars="200" w:firstLine="640"/>
        <w:rPr>
          <w:rFonts w:eastAsia="黑体"/>
          <w:sz w:val="32"/>
          <w:szCs w:val="32"/>
        </w:rPr>
      </w:pPr>
    </w:p>
    <w:p w:rsidR="00153409" w:rsidRDefault="00DE299A">
      <w:pPr>
        <w:rPr>
          <w:rFonts w:ascii="黑体" w:eastAsia="黑体" w:cs="黑体"/>
          <w:kern w:val="0"/>
          <w:sz w:val="32"/>
          <w:szCs w:val="32"/>
        </w:rPr>
      </w:pPr>
      <w:r>
        <w:rPr>
          <w:rFonts w:ascii="黑体" w:eastAsia="黑体" w:cs="黑体" w:hint="eastAsia"/>
          <w:kern w:val="0"/>
          <w:sz w:val="32"/>
          <w:szCs w:val="32"/>
        </w:rPr>
        <w:br w:type="page"/>
      </w:r>
    </w:p>
    <w:p w:rsidR="00153409" w:rsidRDefault="00DE299A">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FC59B1" w:rsidRDefault="00FC59B1" w:rsidP="00FC59B1"/>
    <w:p w:rsidR="00FC59B1" w:rsidRDefault="00C91690" w:rsidP="00FC59B1">
      <w:pPr>
        <w:pStyle w:val="Normal"/>
        <w:widowControl/>
        <w:spacing w:line="560" w:lineRule="exact"/>
        <w:ind w:firstLineChars="200" w:firstLine="480"/>
        <w:rPr>
          <w:rFonts w:ascii="仿宋_GB2312" w:eastAsia="仿宋_GB2312" w:hAnsi="仿宋" w:cs="仿宋_GB2312"/>
          <w:snapToGrid w:val="0"/>
          <w:kern w:val="30"/>
          <w:sz w:val="32"/>
          <w:szCs w:val="32"/>
        </w:rPr>
      </w:pPr>
      <w:r>
        <w:rPr>
          <w:rFonts w:hint="eastAsia"/>
        </w:rPr>
        <w:t xml:space="preserve">  </w:t>
      </w:r>
      <w:r w:rsidR="00FC59B1">
        <w:rPr>
          <w:rFonts w:ascii="仿宋_GB2312" w:eastAsia="仿宋_GB2312" w:hAnsi="仿宋" w:cs="仿宋_GB2312" w:hint="eastAsia"/>
          <w:snapToGrid w:val="0"/>
          <w:kern w:val="30"/>
          <w:sz w:val="32"/>
          <w:szCs w:val="32"/>
        </w:rPr>
        <w:t>根据中共高碑店市委办公室《关于印发&lt;高碑店市深化国家监察体制改革试点工作方案&gt;的通知》（高办发【2017】9号）和高碑店市机构编制委员会</w:t>
      </w:r>
      <w:r w:rsidR="00FC59B1">
        <w:rPr>
          <w:rFonts w:ascii="仿宋_GB2312" w:eastAsia="仿宋_GB2312" w:hAnsi="仿宋_GB2312" w:hint="eastAsia"/>
          <w:bCs/>
          <w:snapToGrid w:val="0"/>
          <w:kern w:val="30"/>
          <w:sz w:val="32"/>
          <w:szCs w:val="32"/>
        </w:rPr>
        <w:t>《关于高碑店市深化国家监察体制改革涉及机构调整和人员转隶有关问题的通知》</w:t>
      </w:r>
      <w:r w:rsidR="00FC59B1">
        <w:rPr>
          <w:rFonts w:ascii="仿宋_GB2312" w:eastAsia="仿宋_GB2312" w:hAnsi="仿宋" w:cs="仿宋_GB2312" w:hint="eastAsia"/>
          <w:snapToGrid w:val="0"/>
          <w:kern w:val="30"/>
          <w:sz w:val="32"/>
          <w:szCs w:val="32"/>
        </w:rPr>
        <w:t>（高机编字[2017]23号）文件精神，现将我部门概况说明如下：</w:t>
      </w:r>
    </w:p>
    <w:p w:rsidR="00FC59B1" w:rsidRDefault="00FC59B1" w:rsidP="00FC59B1">
      <w:pPr>
        <w:pStyle w:val="Normal"/>
        <w:widowControl/>
        <w:spacing w:line="560" w:lineRule="exact"/>
        <w:ind w:firstLineChars="200" w:firstLine="640"/>
        <w:rPr>
          <w:rFonts w:ascii="仿宋_GB2312" w:eastAsia="仿宋_GB2312" w:hAnsi="仿宋" w:cs="仿宋_GB2312"/>
          <w:snapToGrid w:val="0"/>
          <w:kern w:val="30"/>
          <w:sz w:val="32"/>
          <w:szCs w:val="32"/>
        </w:rPr>
      </w:pPr>
      <w:r>
        <w:rPr>
          <w:rFonts w:ascii="仿宋_GB2312" w:eastAsia="仿宋_GB2312" w:hAnsi="仿宋" w:cs="仿宋_GB2312" w:hint="eastAsia"/>
          <w:snapToGrid w:val="0"/>
          <w:kern w:val="30"/>
          <w:sz w:val="32"/>
          <w:szCs w:val="32"/>
        </w:rPr>
        <w:t>市纪律检查委员会、监察委员会合署办公，履行纪检、监察两项职能。负责贯彻落实党中央、中央纪委、省委、省纪委、保定市委、保定市纪委和高碑店市委关于加强党风廉政建设的决定；维护党的章程和其他党内法规，监督检查党的路线、方针、政策和决议的执行情况；按照党章规定，履行对同级党委及其成员的监督职能，发现违纪问题，负责初步核实；依法行使监察权，主要职能是维护宪法和法律法规权威；依法监察公职人员行使公权力情况，调查职务违法和职务犯罪；开展廉政建设和反腐败工作。</w:t>
      </w:r>
    </w:p>
    <w:p w:rsidR="00FC59B1" w:rsidRDefault="00FC59B1" w:rsidP="00FC59B1">
      <w:pPr>
        <w:pStyle w:val="Normal"/>
        <w:widowControl/>
        <w:spacing w:line="560" w:lineRule="exact"/>
        <w:ind w:firstLineChars="200" w:firstLine="640"/>
        <w:rPr>
          <w:rFonts w:ascii="仿宋_GB2312" w:eastAsia="仿宋_GB2312" w:hAnsi="仿宋" w:cs="仿宋_GB2312"/>
          <w:snapToGrid w:val="0"/>
          <w:kern w:val="30"/>
          <w:sz w:val="32"/>
          <w:szCs w:val="32"/>
        </w:rPr>
      </w:pPr>
      <w:r>
        <w:rPr>
          <w:rFonts w:ascii="仿宋_GB2312" w:eastAsia="仿宋_GB2312" w:hAnsi="仿宋" w:cs="仿宋_GB2312" w:hint="eastAsia"/>
          <w:snapToGrid w:val="0"/>
          <w:kern w:val="30"/>
          <w:sz w:val="32"/>
          <w:szCs w:val="32"/>
        </w:rPr>
        <w:t>（一）</w:t>
      </w:r>
      <w:r>
        <w:rPr>
          <w:rStyle w:val="FontStyle13"/>
          <w:rFonts w:ascii="仿宋_GB2312" w:eastAsia="仿宋_GB2312" w:hAnsi="仿宋_GB2312" w:hint="eastAsia"/>
          <w:snapToGrid w:val="0"/>
          <w:spacing w:val="0"/>
          <w:kern w:val="30"/>
          <w:sz w:val="32"/>
          <w:szCs w:val="32"/>
        </w:rPr>
        <w:t>协助市纪委监委领导处理事务；负责市纪委全会、常委会议、市监委委务会及其他重要会议、活动的筹备组织工作，负责与市纪委委员的联系；汇总党风廉政建设和反腐败工作情况，组织起草单位有关文件文稿，编发通报和信息，审核以单位及办公室名义发布的公文。</w:t>
      </w:r>
    </w:p>
    <w:p w:rsidR="00FC59B1" w:rsidRDefault="00FC59B1" w:rsidP="00FC59B1">
      <w:pPr>
        <w:pStyle w:val="Normal"/>
        <w:widowControl/>
        <w:spacing w:line="560" w:lineRule="exact"/>
        <w:ind w:firstLineChars="200" w:firstLine="640"/>
        <w:rPr>
          <w:rStyle w:val="FontStyle13"/>
          <w:rFonts w:ascii="仿宋_GB2312" w:eastAsia="仿宋_GB2312" w:hAnsi="仿宋_GB2312"/>
          <w:snapToGrid w:val="0"/>
          <w:spacing w:val="0"/>
          <w:kern w:val="30"/>
          <w:sz w:val="32"/>
          <w:szCs w:val="32"/>
        </w:rPr>
      </w:pPr>
      <w:r>
        <w:rPr>
          <w:rFonts w:ascii="仿宋_GB2312" w:eastAsia="仿宋_GB2312" w:hAnsi="仿宋" w:cs="仿宋_GB2312" w:hint="eastAsia"/>
          <w:snapToGrid w:val="0"/>
          <w:kern w:val="30"/>
          <w:sz w:val="32"/>
          <w:szCs w:val="32"/>
        </w:rPr>
        <w:t>（二）</w:t>
      </w:r>
      <w:r>
        <w:rPr>
          <w:rStyle w:val="FontStyle13"/>
          <w:rFonts w:ascii="仿宋_GB2312" w:eastAsia="仿宋_GB2312" w:hAnsi="仿宋_GB2312" w:hint="eastAsia"/>
          <w:snapToGrid w:val="0"/>
          <w:spacing w:val="0"/>
          <w:kern w:val="30"/>
          <w:sz w:val="32"/>
          <w:szCs w:val="32"/>
          <w:lang w:val="zh-CN"/>
        </w:rPr>
        <w:t>起草市纪委全会工作报告、单位领导同志文稿，会同有关部门起草单位重要文件；汇总、整理党风廉政建设和反腐败工作研究成果和信息资料，组织开展对纪检监察工作历史及规律</w:t>
      </w:r>
      <w:r>
        <w:rPr>
          <w:rStyle w:val="FontStyle13"/>
          <w:rFonts w:ascii="仿宋_GB2312" w:eastAsia="仿宋_GB2312" w:hAnsi="仿宋_GB2312" w:hint="eastAsia"/>
          <w:snapToGrid w:val="0"/>
          <w:spacing w:val="0"/>
          <w:kern w:val="30"/>
          <w:sz w:val="32"/>
          <w:szCs w:val="32"/>
          <w:lang w:val="zh-CN"/>
        </w:rPr>
        <w:lastRenderedPageBreak/>
        <w:t>的研究；组织协调全市纪检监察系统的调研工作和社科理论界相关重大课题研究；会同有关单位开展党风廉政建设和反腐败工作民意调查。</w:t>
      </w:r>
    </w:p>
    <w:p w:rsidR="00FC59B1" w:rsidRDefault="00FC59B1" w:rsidP="00FC59B1">
      <w:pPr>
        <w:pStyle w:val="Style2"/>
        <w:spacing w:line="560" w:lineRule="exact"/>
        <w:ind w:firstLine="624"/>
        <w:rPr>
          <w:rFonts w:ascii="仿宋_GB2312" w:eastAsia="仿宋_GB2312" w:hAnsi="仿宋_GB2312" w:cs="宋体"/>
          <w:snapToGrid w:val="0"/>
          <w:kern w:val="30"/>
          <w:sz w:val="32"/>
          <w:szCs w:val="32"/>
          <w:lang w:val="zh-CN"/>
        </w:rPr>
      </w:pPr>
      <w:r>
        <w:rPr>
          <w:rFonts w:ascii="仿宋_GB2312" w:eastAsia="仿宋_GB2312" w:hAnsi="仿宋" w:cs="仿宋_GB2312" w:hint="eastAsia"/>
          <w:snapToGrid w:val="0"/>
          <w:kern w:val="30"/>
          <w:sz w:val="32"/>
          <w:szCs w:val="32"/>
        </w:rPr>
        <w:t>（三）</w:t>
      </w:r>
      <w:r>
        <w:rPr>
          <w:rStyle w:val="FontStyle13"/>
          <w:rFonts w:ascii="仿宋_GB2312" w:eastAsia="仿宋_GB2312" w:hAnsi="仿宋_GB2312" w:hint="eastAsia"/>
          <w:snapToGrid w:val="0"/>
          <w:spacing w:val="0"/>
          <w:kern w:val="30"/>
          <w:sz w:val="32"/>
          <w:szCs w:val="32"/>
          <w:lang w:val="zh-CN"/>
        </w:rPr>
        <w:t>负责全市纪检监察系统领导班子建设、干部队伍建设和组织建设的综合规划、政策研究和制度建设。负责组织协调全市党风廉政建设和反腐败宣传工作，组织开展相关法律法规、理论政策、形势任务、决策部署、成效经验和先进典型等宣传及舆论引导工作；负责组织协调全市党风廉政建设和反腐败教育工作，开展对党员、公务员的理想信念和宗旨教育、党风党纪和廉洁自律教育，组织协调廉政文化建设及纪检监察电化教育工作。</w:t>
      </w:r>
    </w:p>
    <w:p w:rsidR="00FC59B1" w:rsidRDefault="00FC59B1" w:rsidP="00FC59B1">
      <w:pPr>
        <w:pStyle w:val="Style2"/>
        <w:spacing w:line="560" w:lineRule="exact"/>
        <w:ind w:firstLine="624"/>
        <w:rPr>
          <w:rFonts w:ascii="仿宋_GB2312" w:eastAsia="仿宋_GB2312" w:hAnsi="仿宋_GB2312" w:cs="宋体"/>
          <w:snapToGrid w:val="0"/>
          <w:kern w:val="30"/>
          <w:sz w:val="32"/>
          <w:szCs w:val="32"/>
        </w:rPr>
      </w:pPr>
      <w:r>
        <w:rPr>
          <w:rFonts w:ascii="仿宋_GB2312" w:eastAsia="仿宋_GB2312" w:hAnsi="仿宋" w:cs="仿宋_GB2312" w:hint="eastAsia"/>
          <w:snapToGrid w:val="0"/>
          <w:kern w:val="30"/>
          <w:sz w:val="32"/>
          <w:szCs w:val="32"/>
        </w:rPr>
        <w:t>（四）</w:t>
      </w:r>
      <w:r>
        <w:rPr>
          <w:rStyle w:val="FontStyle13"/>
          <w:rFonts w:ascii="仿宋_GB2312" w:eastAsia="仿宋_GB2312" w:hAnsi="仿宋_GB2312" w:hint="eastAsia"/>
          <w:snapToGrid w:val="0"/>
          <w:spacing w:val="0"/>
          <w:kern w:val="30"/>
          <w:sz w:val="32"/>
          <w:szCs w:val="32"/>
        </w:rPr>
        <w:t>综合协调贯彻执行党的路线方针政策和决议、国家法律法规等情况的监督检查，组织协调重要监督检查活动；综合协调党风廉政建设责任制、党政领导干部问责规定的贯彻落实。</w:t>
      </w:r>
    </w:p>
    <w:p w:rsidR="00FC59B1" w:rsidRDefault="00FC59B1" w:rsidP="00FC59B1">
      <w:pPr>
        <w:pStyle w:val="Normal"/>
        <w:widowControl/>
        <w:spacing w:line="560" w:lineRule="exact"/>
        <w:ind w:firstLineChars="200" w:firstLine="640"/>
        <w:rPr>
          <w:rFonts w:ascii="仿宋_GB2312" w:eastAsia="仿宋_GB2312" w:hAnsi="仿宋" w:cs="仿宋_GB2312"/>
          <w:snapToGrid w:val="0"/>
          <w:kern w:val="30"/>
          <w:sz w:val="32"/>
          <w:szCs w:val="32"/>
        </w:rPr>
      </w:pPr>
      <w:r>
        <w:rPr>
          <w:rFonts w:ascii="仿宋_GB2312" w:eastAsia="仿宋_GB2312" w:hAnsi="仿宋" w:cs="仿宋_GB2312" w:hint="eastAsia"/>
          <w:snapToGrid w:val="0"/>
          <w:kern w:val="30"/>
          <w:sz w:val="32"/>
          <w:szCs w:val="32"/>
        </w:rPr>
        <w:t>（五）</w:t>
      </w:r>
      <w:r>
        <w:rPr>
          <w:rStyle w:val="FontStyle13"/>
          <w:rFonts w:ascii="仿宋_GB2312" w:eastAsia="仿宋_GB2312" w:hAnsi="仿宋_GB2312" w:hint="eastAsia"/>
          <w:snapToGrid w:val="0"/>
          <w:spacing w:val="0"/>
          <w:kern w:val="30"/>
          <w:sz w:val="32"/>
          <w:szCs w:val="32"/>
          <w:lang w:val="zh-CN"/>
        </w:rPr>
        <w:t>受理对党组织、党员和监察对象违反党纪政纪行为的检举、控告，受理不服党纪政纪处分和其他处理的申诉，处理群众来信、接待群众来访、接听举报电话、处理网络举报。</w:t>
      </w:r>
    </w:p>
    <w:p w:rsidR="00FC59B1" w:rsidRDefault="00FC59B1" w:rsidP="00FC59B1">
      <w:pPr>
        <w:pStyle w:val="Style2"/>
        <w:spacing w:line="560" w:lineRule="exact"/>
        <w:ind w:firstLineChars="200" w:firstLine="640"/>
        <w:rPr>
          <w:rStyle w:val="FontStyle13"/>
          <w:rFonts w:ascii="仿宋_GB2312" w:eastAsia="仿宋_GB2312" w:hAnsi="仿宋_GB2312"/>
          <w:snapToGrid w:val="0"/>
          <w:spacing w:val="0"/>
          <w:kern w:val="30"/>
          <w:sz w:val="32"/>
          <w:szCs w:val="32"/>
          <w:lang w:val="zh-CN"/>
        </w:rPr>
      </w:pPr>
      <w:r>
        <w:rPr>
          <w:rFonts w:ascii="仿宋_GB2312" w:eastAsia="仿宋_GB2312" w:hAnsi="仿宋" w:cs="仿宋_GB2312" w:hint="eastAsia"/>
          <w:snapToGrid w:val="0"/>
          <w:kern w:val="30"/>
          <w:sz w:val="32"/>
          <w:szCs w:val="32"/>
        </w:rPr>
        <w:t>（六）</w:t>
      </w:r>
      <w:r>
        <w:rPr>
          <w:rStyle w:val="FontStyle13"/>
          <w:rFonts w:ascii="仿宋_GB2312" w:eastAsia="仿宋_GB2312" w:hAnsi="仿宋_GB2312" w:hint="eastAsia"/>
          <w:snapToGrid w:val="0"/>
          <w:spacing w:val="0"/>
          <w:kern w:val="30"/>
          <w:sz w:val="32"/>
          <w:szCs w:val="32"/>
          <w:lang w:val="zh-CN"/>
        </w:rPr>
        <w:t>监督检查联系乡镇（办事处）、市直单位党委（党组）落实党风廉政建设主体责任、乡镇（办事处）纪委落实监督责任的情况，履行对联系市直单位党风廉政建设的监督责任；</w:t>
      </w:r>
    </w:p>
    <w:p w:rsidR="00FC59B1" w:rsidRDefault="00FC59B1" w:rsidP="00FC59B1">
      <w:pPr>
        <w:pStyle w:val="Style2"/>
        <w:spacing w:line="560" w:lineRule="exact"/>
        <w:ind w:firstLine="624"/>
        <w:rPr>
          <w:rStyle w:val="FontStyle13"/>
          <w:rFonts w:ascii="仿宋_GB2312" w:eastAsia="仿宋_GB2312" w:hAnsi="仿宋_GB2312"/>
          <w:b/>
          <w:bCs/>
          <w:snapToGrid w:val="0"/>
          <w:spacing w:val="0"/>
          <w:kern w:val="30"/>
          <w:sz w:val="32"/>
          <w:szCs w:val="32"/>
          <w:lang w:val="zh-CN"/>
        </w:rPr>
      </w:pPr>
      <w:r>
        <w:rPr>
          <w:rStyle w:val="FontStyle13"/>
          <w:rFonts w:ascii="仿宋_GB2312" w:eastAsia="仿宋_GB2312" w:hAnsi="仿宋_GB2312" w:hint="eastAsia"/>
          <w:snapToGrid w:val="0"/>
          <w:spacing w:val="0"/>
          <w:kern w:val="30"/>
          <w:sz w:val="32"/>
          <w:szCs w:val="32"/>
          <w:lang w:val="zh-CN"/>
        </w:rPr>
        <w:t>监督检查联系乡镇（办事处）、市直单位领导班子及市管干部遵守和执行党章以及其他党内法规，遵守和执行党的路线方针政策和决议、国家法律法规等方面的情况；</w:t>
      </w:r>
    </w:p>
    <w:p w:rsidR="00FC59B1" w:rsidRDefault="00FC59B1" w:rsidP="00FC59B1">
      <w:pPr>
        <w:pStyle w:val="Normal"/>
        <w:widowControl/>
        <w:spacing w:line="560" w:lineRule="exact"/>
        <w:ind w:firstLineChars="200" w:firstLine="640"/>
        <w:rPr>
          <w:rFonts w:ascii="仿宋_GB2312" w:eastAsia="仿宋_GB2312" w:hAnsi="仿宋" w:cs="仿宋_GB2312"/>
          <w:snapToGrid w:val="0"/>
          <w:kern w:val="30"/>
          <w:sz w:val="32"/>
          <w:szCs w:val="32"/>
        </w:rPr>
      </w:pPr>
      <w:r>
        <w:rPr>
          <w:rStyle w:val="FontStyle13"/>
          <w:rFonts w:ascii="仿宋_GB2312" w:eastAsia="仿宋_GB2312" w:hAnsi="仿宋_GB2312" w:hint="eastAsia"/>
          <w:snapToGrid w:val="0"/>
          <w:spacing w:val="0"/>
          <w:kern w:val="30"/>
          <w:sz w:val="32"/>
          <w:szCs w:val="32"/>
          <w:lang w:val="zh-CN"/>
        </w:rPr>
        <w:lastRenderedPageBreak/>
        <w:t>监督检查联系市直单位落实市委、市政府的决策部署，遵守政治纪律和政治规矩，以及贯彻执行民主集中制、选拔任用干部、加强作风建设、依法行使职权和廉洁从政等情况，发现重要问题向市纪委、监委及时报告。</w:t>
      </w:r>
    </w:p>
    <w:p w:rsidR="00FC59B1" w:rsidRDefault="00FC59B1" w:rsidP="00FC59B1">
      <w:pPr>
        <w:pStyle w:val="Normal"/>
        <w:widowControl/>
        <w:spacing w:line="560" w:lineRule="exact"/>
        <w:ind w:firstLineChars="200" w:firstLine="640"/>
        <w:rPr>
          <w:rFonts w:ascii="仿宋_GB2312" w:eastAsia="仿宋_GB2312" w:hAnsi="仿宋" w:cs="仿宋_GB2312"/>
          <w:snapToGrid w:val="0"/>
          <w:kern w:val="30"/>
          <w:sz w:val="32"/>
          <w:szCs w:val="32"/>
        </w:rPr>
      </w:pPr>
      <w:r>
        <w:rPr>
          <w:rFonts w:ascii="仿宋_GB2312" w:eastAsia="仿宋_GB2312" w:hAnsi="仿宋" w:cs="仿宋_GB2312" w:hint="eastAsia"/>
          <w:snapToGrid w:val="0"/>
          <w:kern w:val="30"/>
          <w:sz w:val="32"/>
          <w:szCs w:val="32"/>
        </w:rPr>
        <w:t>（七）</w:t>
      </w:r>
      <w:r>
        <w:rPr>
          <w:rStyle w:val="FontStyle13"/>
          <w:rFonts w:ascii="仿宋_GB2312" w:eastAsia="仿宋_GB2312" w:hAnsi="仿宋_GB2312" w:hint="eastAsia"/>
          <w:snapToGrid w:val="0"/>
          <w:spacing w:val="0"/>
          <w:kern w:val="30"/>
          <w:sz w:val="32"/>
          <w:szCs w:val="32"/>
        </w:rPr>
        <w:t>负责机关交办的党员干部及党组织问题线索、违纪违法案件的初核、审查并提出处理建议。</w:t>
      </w:r>
    </w:p>
    <w:p w:rsidR="00FC59B1" w:rsidRDefault="00FC59B1" w:rsidP="00FC59B1">
      <w:pPr>
        <w:pStyle w:val="Normal"/>
        <w:widowControl/>
        <w:spacing w:line="560" w:lineRule="exact"/>
        <w:ind w:firstLineChars="200" w:firstLine="640"/>
        <w:rPr>
          <w:rFonts w:ascii="仿宋_GB2312" w:eastAsia="仿宋_GB2312" w:hAnsi="仿宋" w:cs="仿宋_GB2312"/>
          <w:snapToGrid w:val="0"/>
          <w:kern w:val="30"/>
          <w:sz w:val="32"/>
          <w:szCs w:val="32"/>
        </w:rPr>
      </w:pPr>
      <w:r>
        <w:rPr>
          <w:rFonts w:ascii="仿宋_GB2312" w:eastAsia="仿宋_GB2312" w:hAnsi="仿宋" w:cs="仿宋_GB2312" w:hint="eastAsia"/>
          <w:snapToGrid w:val="0"/>
          <w:kern w:val="30"/>
          <w:sz w:val="32"/>
          <w:szCs w:val="32"/>
        </w:rPr>
        <w:t>（八）</w:t>
      </w:r>
      <w:r>
        <w:rPr>
          <w:rStyle w:val="FontStyle13"/>
          <w:rFonts w:ascii="仿宋_GB2312" w:eastAsia="仿宋_GB2312" w:hAnsi="仿宋_GB2312" w:hint="eastAsia"/>
          <w:snapToGrid w:val="0"/>
          <w:spacing w:val="0"/>
          <w:kern w:val="30"/>
          <w:sz w:val="32"/>
          <w:szCs w:val="32"/>
        </w:rPr>
        <w:t>负责监督检查全市纪检监察系统干部遵守和执行党章以及其他党内法规，遵守和执行党的路线方针政策和决议、国家法律法规等方面的情况。</w:t>
      </w:r>
    </w:p>
    <w:p w:rsidR="00FC59B1" w:rsidRDefault="00FC59B1" w:rsidP="00C91690">
      <w:pPr>
        <w:pStyle w:val="Style2"/>
        <w:spacing w:line="560" w:lineRule="exact"/>
        <w:ind w:firstLine="610"/>
        <w:rPr>
          <w:rStyle w:val="FontStyle13"/>
          <w:rFonts w:ascii="仿宋_GB2312" w:eastAsia="仿宋_GB2312" w:hAnsi="仿宋_GB2312"/>
          <w:snapToGrid w:val="0"/>
          <w:spacing w:val="0"/>
          <w:kern w:val="30"/>
          <w:sz w:val="32"/>
          <w:szCs w:val="32"/>
          <w:lang w:val="zh-CN"/>
        </w:rPr>
      </w:pPr>
      <w:r>
        <w:rPr>
          <w:rFonts w:ascii="仿宋_GB2312" w:eastAsia="仿宋_GB2312" w:hAnsi="仿宋" w:cs="仿宋_GB2312" w:hint="eastAsia"/>
          <w:snapToGrid w:val="0"/>
          <w:kern w:val="30"/>
          <w:sz w:val="32"/>
          <w:szCs w:val="32"/>
        </w:rPr>
        <w:t>（九）</w:t>
      </w:r>
      <w:r>
        <w:rPr>
          <w:rStyle w:val="FontStyle13"/>
          <w:rFonts w:ascii="仿宋_GB2312" w:eastAsia="仿宋_GB2312" w:hAnsi="仿宋_GB2312" w:hint="eastAsia"/>
          <w:snapToGrid w:val="0"/>
          <w:spacing w:val="0"/>
          <w:kern w:val="30"/>
          <w:sz w:val="32"/>
          <w:szCs w:val="32"/>
          <w:lang w:val="zh-CN"/>
        </w:rPr>
        <w:t>负责对履职不力、失职失责的党组织和党员领导干部及其他领导人员的问责调查，参与事故、事件中涉及的监督对象违法违纪行为和需要问责情形的调查，并提出处理建议；负责依法调查公职人员涉嫌贪污贿赂、滥用职权、玩忽职守、权力寻租、利益输送、徇私舞弊以及浪费国家资材等职务违法和犯罪行为，并提出处理意见。对移送司法机关的案件，及时跟踪了解处置情况；协助、配合有关部门开展巡查、市管干部任职前回复意见等工作。</w:t>
      </w:r>
    </w:p>
    <w:p w:rsidR="00C91690" w:rsidRDefault="00C91690" w:rsidP="00C91690">
      <w:pPr>
        <w:pStyle w:val="Style2"/>
        <w:spacing w:line="560" w:lineRule="exact"/>
        <w:ind w:firstLine="610"/>
        <w:rPr>
          <w:rStyle w:val="FontStyle13"/>
          <w:rFonts w:ascii="仿宋_GB2312" w:eastAsia="仿宋_GB2312" w:hAnsi="仿宋_GB2312"/>
          <w:snapToGrid w:val="0"/>
          <w:spacing w:val="0"/>
          <w:kern w:val="30"/>
          <w:sz w:val="32"/>
          <w:szCs w:val="32"/>
          <w:lang w:val="zh-CN"/>
        </w:rPr>
      </w:pPr>
    </w:p>
    <w:p w:rsidR="00C91690" w:rsidRPr="00C91690" w:rsidRDefault="00C91690" w:rsidP="00C91690">
      <w:pPr>
        <w:pStyle w:val="Style2"/>
        <w:spacing w:line="560" w:lineRule="exact"/>
        <w:ind w:firstLine="610"/>
        <w:rPr>
          <w:rFonts w:ascii="仿宋_GB2312" w:eastAsia="仿宋_GB2312" w:hAnsi="仿宋_GB2312" w:cs="宋体"/>
          <w:snapToGrid w:val="0"/>
          <w:kern w:val="30"/>
          <w:sz w:val="32"/>
          <w:szCs w:val="32"/>
          <w:lang w:val="zh-CN"/>
        </w:rPr>
      </w:pPr>
    </w:p>
    <w:p w:rsidR="00153409" w:rsidRDefault="00DE299A">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153409" w:rsidRDefault="00DE299A">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从决算编报单位构成看，纳入2021年度本部门决算汇编范围的独立核算单位（以下简称“单位”）共</w:t>
      </w:r>
      <w:r w:rsidR="00FC59B1">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个，具体情况如下：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153409">
        <w:trPr>
          <w:trHeight w:val="811"/>
          <w:jc w:val="center"/>
        </w:trPr>
        <w:tc>
          <w:tcPr>
            <w:tcW w:w="985" w:type="dxa"/>
            <w:vAlign w:val="center"/>
          </w:tcPr>
          <w:p w:rsidR="00153409" w:rsidRDefault="00DE299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lastRenderedPageBreak/>
              <w:t>序号</w:t>
            </w:r>
          </w:p>
        </w:tc>
        <w:tc>
          <w:tcPr>
            <w:tcW w:w="3485" w:type="dxa"/>
            <w:vAlign w:val="center"/>
          </w:tcPr>
          <w:p w:rsidR="00153409" w:rsidRDefault="00DE299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153409" w:rsidRDefault="00DE299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153409" w:rsidRDefault="00DE299A">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BD2ED4">
        <w:trPr>
          <w:trHeight w:val="596"/>
          <w:jc w:val="center"/>
        </w:trPr>
        <w:tc>
          <w:tcPr>
            <w:tcW w:w="985" w:type="dxa"/>
          </w:tcPr>
          <w:p w:rsidR="00BD2ED4" w:rsidRDefault="00BD2ED4" w:rsidP="00BD2ED4">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BD2ED4" w:rsidRDefault="00BD2ED4" w:rsidP="00BD2ED4">
            <w:pPr>
              <w:spacing w:line="560" w:lineRule="exact"/>
              <w:jc w:val="center"/>
              <w:rPr>
                <w:rFonts w:ascii="仿宋_GB2312" w:eastAsia="仿宋_GB2312" w:hAnsi="Calibri" w:cs="Arial Black"/>
                <w:kern w:val="0"/>
                <w:sz w:val="28"/>
                <w:szCs w:val="28"/>
              </w:rPr>
            </w:pPr>
            <w:r>
              <w:rPr>
                <w:rFonts w:ascii="仿宋_GB2312" w:eastAsia="仿宋_GB2312" w:hAnsi="Calibri" w:cs="Arial Black" w:hint="eastAsia"/>
                <w:kern w:val="0"/>
                <w:sz w:val="28"/>
                <w:szCs w:val="28"/>
              </w:rPr>
              <w:t>中国共产党高碑店市纪律检查委员会</w:t>
            </w:r>
          </w:p>
        </w:tc>
        <w:tc>
          <w:tcPr>
            <w:tcW w:w="2445" w:type="dxa"/>
          </w:tcPr>
          <w:p w:rsidR="00BD2ED4" w:rsidRDefault="00BD2ED4" w:rsidP="00BD2ED4">
            <w:pPr>
              <w:spacing w:line="560" w:lineRule="exact"/>
              <w:ind w:firstLineChars="200" w:firstLine="560"/>
              <w:rPr>
                <w:rFonts w:ascii="仿宋_GB2312" w:eastAsia="仿宋_GB2312" w:hAnsi="Calibri" w:cs="Arial Black"/>
                <w:kern w:val="0"/>
                <w:sz w:val="28"/>
                <w:szCs w:val="28"/>
              </w:rPr>
            </w:pPr>
            <w:r>
              <w:rPr>
                <w:rFonts w:ascii="仿宋_GB2312" w:eastAsia="仿宋_GB2312" w:hAnsi="Calibri" w:cs="Arial Black" w:hint="eastAsia"/>
                <w:kern w:val="0"/>
                <w:sz w:val="28"/>
                <w:szCs w:val="28"/>
              </w:rPr>
              <w:t>行政单位</w:t>
            </w:r>
          </w:p>
        </w:tc>
        <w:tc>
          <w:tcPr>
            <w:tcW w:w="2665" w:type="dxa"/>
          </w:tcPr>
          <w:p w:rsidR="00BD2ED4" w:rsidRDefault="00BD2ED4" w:rsidP="00BD2ED4">
            <w:pPr>
              <w:spacing w:line="560" w:lineRule="exact"/>
              <w:jc w:val="center"/>
              <w:rPr>
                <w:rFonts w:ascii="仿宋_GB2312" w:eastAsia="仿宋_GB2312" w:hAnsi="Calibri" w:cs="Arial Black"/>
                <w:kern w:val="0"/>
                <w:sz w:val="28"/>
                <w:szCs w:val="28"/>
              </w:rPr>
            </w:pPr>
            <w:r>
              <w:rPr>
                <w:rFonts w:ascii="仿宋_GB2312" w:eastAsia="仿宋_GB2312" w:hAnsi="Calibri" w:cs="Arial Black" w:hint="eastAsia"/>
                <w:kern w:val="0"/>
                <w:sz w:val="28"/>
                <w:szCs w:val="28"/>
              </w:rPr>
              <w:t>财政拨款</w:t>
            </w:r>
          </w:p>
        </w:tc>
      </w:tr>
      <w:tr w:rsidR="00BD2ED4">
        <w:trPr>
          <w:trHeight w:val="606"/>
          <w:jc w:val="center"/>
        </w:trPr>
        <w:tc>
          <w:tcPr>
            <w:tcW w:w="9580" w:type="dxa"/>
            <w:gridSpan w:val="4"/>
            <w:tcBorders>
              <w:top w:val="single" w:sz="4" w:space="0" w:color="auto"/>
              <w:left w:val="nil"/>
              <w:bottom w:val="nil"/>
              <w:right w:val="nil"/>
            </w:tcBorders>
          </w:tcPr>
          <w:p w:rsidR="00BD2ED4" w:rsidRDefault="00BD2ED4" w:rsidP="00BD2ED4">
            <w:pPr>
              <w:spacing w:line="560" w:lineRule="exact"/>
              <w:ind w:firstLineChars="200" w:firstLine="560"/>
              <w:jc w:val="left"/>
              <w:rPr>
                <w:rFonts w:ascii="仿宋_GB2312" w:eastAsia="仿宋_GB2312" w:hAnsi="Calibri" w:cs="ArialUnicodeMS"/>
                <w:kern w:val="0"/>
                <w:sz w:val="28"/>
                <w:szCs w:val="28"/>
              </w:rPr>
            </w:pPr>
          </w:p>
        </w:tc>
      </w:tr>
    </w:tbl>
    <w:p w:rsidR="00153409" w:rsidRDefault="00153409">
      <w:pPr>
        <w:widowControl/>
        <w:spacing w:after="160" w:line="580" w:lineRule="exact"/>
        <w:ind w:firstLineChars="200" w:firstLine="640"/>
        <w:rPr>
          <w:rFonts w:ascii="Times New Roman" w:eastAsia="黑体" w:hAnsi="Times New Roman" w:cs="Times New Roman"/>
          <w:sz w:val="32"/>
          <w:szCs w:val="32"/>
        </w:rPr>
      </w:pPr>
    </w:p>
    <w:p w:rsidR="00153409" w:rsidRDefault="00153409">
      <w:pPr>
        <w:widowControl/>
        <w:spacing w:after="160" w:line="580" w:lineRule="exact"/>
        <w:ind w:firstLineChars="200" w:firstLine="880"/>
        <w:rPr>
          <w:rFonts w:ascii="黑体" w:eastAsia="黑体" w:hAnsi="黑体" w:cs="黑体"/>
          <w:color w:val="000000" w:themeColor="text1"/>
          <w:sz w:val="44"/>
          <w:szCs w:val="44"/>
        </w:rPr>
      </w:pPr>
    </w:p>
    <w:p w:rsidR="00153409" w:rsidRDefault="00153409">
      <w:pPr>
        <w:widowControl/>
        <w:spacing w:after="160" w:line="580" w:lineRule="exact"/>
        <w:ind w:firstLineChars="200" w:firstLine="880"/>
        <w:rPr>
          <w:rFonts w:ascii="黑体" w:eastAsia="黑体" w:hAnsi="黑体" w:cs="黑体"/>
          <w:color w:val="000000" w:themeColor="text1"/>
          <w:sz w:val="44"/>
          <w:szCs w:val="44"/>
        </w:rPr>
      </w:pPr>
    </w:p>
    <w:p w:rsidR="00153409" w:rsidRDefault="00153409">
      <w:pPr>
        <w:widowControl/>
        <w:spacing w:after="160" w:line="580" w:lineRule="exact"/>
        <w:ind w:firstLineChars="200" w:firstLine="880"/>
        <w:rPr>
          <w:rFonts w:ascii="黑体" w:eastAsia="黑体" w:hAnsi="黑体" w:cs="黑体"/>
          <w:color w:val="000000" w:themeColor="text1"/>
          <w:sz w:val="44"/>
          <w:szCs w:val="44"/>
        </w:rPr>
      </w:pPr>
    </w:p>
    <w:p w:rsidR="00153409" w:rsidRDefault="00153409">
      <w:pPr>
        <w:widowControl/>
        <w:spacing w:after="160" w:line="580" w:lineRule="exact"/>
        <w:ind w:firstLineChars="200" w:firstLine="880"/>
        <w:rPr>
          <w:rFonts w:ascii="黑体" w:eastAsia="黑体" w:hAnsi="黑体" w:cs="黑体"/>
          <w:color w:val="000000" w:themeColor="text1"/>
          <w:sz w:val="44"/>
          <w:szCs w:val="44"/>
        </w:rPr>
      </w:pPr>
    </w:p>
    <w:p w:rsidR="00153409" w:rsidRDefault="00153409">
      <w:pPr>
        <w:widowControl/>
        <w:spacing w:after="160" w:line="580" w:lineRule="exact"/>
        <w:ind w:firstLineChars="200" w:firstLine="880"/>
        <w:rPr>
          <w:rFonts w:ascii="黑体" w:eastAsia="黑体" w:hAnsi="黑体" w:cs="黑体"/>
          <w:color w:val="000000" w:themeColor="text1"/>
          <w:sz w:val="44"/>
          <w:szCs w:val="44"/>
        </w:rPr>
      </w:pPr>
    </w:p>
    <w:p w:rsidR="00153409" w:rsidRDefault="00153409">
      <w:pPr>
        <w:widowControl/>
        <w:spacing w:after="160" w:line="580" w:lineRule="exact"/>
        <w:ind w:firstLineChars="200" w:firstLine="880"/>
        <w:rPr>
          <w:rFonts w:ascii="黑体" w:eastAsia="黑体" w:hAnsi="黑体" w:cs="黑体"/>
          <w:color w:val="000000" w:themeColor="text1"/>
          <w:sz w:val="44"/>
          <w:szCs w:val="44"/>
        </w:rPr>
      </w:pPr>
    </w:p>
    <w:p w:rsidR="00153409" w:rsidRDefault="00153409">
      <w:pPr>
        <w:widowControl/>
        <w:spacing w:after="160" w:line="580" w:lineRule="exact"/>
        <w:ind w:firstLineChars="200" w:firstLine="880"/>
        <w:rPr>
          <w:rFonts w:ascii="黑体" w:eastAsia="黑体" w:hAnsi="黑体" w:cs="黑体"/>
          <w:color w:val="000000" w:themeColor="text1"/>
          <w:sz w:val="44"/>
          <w:szCs w:val="44"/>
        </w:rPr>
      </w:pPr>
    </w:p>
    <w:p w:rsidR="00153409" w:rsidRDefault="00153409" w:rsidP="00BD2ED4">
      <w:pPr>
        <w:widowControl/>
        <w:spacing w:after="160" w:line="580" w:lineRule="exact"/>
        <w:rPr>
          <w:rFonts w:ascii="黑体" w:eastAsia="黑体" w:hAnsi="黑体" w:cs="黑体"/>
          <w:color w:val="000000" w:themeColor="text1"/>
          <w:sz w:val="44"/>
          <w:szCs w:val="44"/>
        </w:rPr>
      </w:pPr>
    </w:p>
    <w:p w:rsidR="00BD2ED4" w:rsidRDefault="00BD2ED4" w:rsidP="00BD2ED4">
      <w:pPr>
        <w:widowControl/>
        <w:spacing w:after="160" w:line="580" w:lineRule="exact"/>
        <w:rPr>
          <w:rFonts w:ascii="黑体" w:eastAsia="黑体" w:hAnsi="黑体" w:cs="黑体"/>
          <w:color w:val="000000" w:themeColor="text1"/>
          <w:sz w:val="44"/>
          <w:szCs w:val="44"/>
        </w:rPr>
      </w:pPr>
    </w:p>
    <w:p w:rsidR="00BD2ED4" w:rsidRDefault="00BD2ED4" w:rsidP="00BD2ED4">
      <w:pPr>
        <w:widowControl/>
        <w:spacing w:after="160" w:line="580" w:lineRule="exact"/>
        <w:rPr>
          <w:rFonts w:ascii="黑体" w:eastAsia="黑体" w:hAnsi="黑体" w:cs="黑体"/>
          <w:color w:val="000000" w:themeColor="text1"/>
          <w:sz w:val="44"/>
          <w:szCs w:val="44"/>
        </w:rPr>
      </w:pPr>
    </w:p>
    <w:p w:rsidR="00153409" w:rsidRDefault="00153409">
      <w:pPr>
        <w:widowControl/>
        <w:spacing w:after="160" w:line="580" w:lineRule="exact"/>
        <w:ind w:firstLineChars="200" w:firstLine="880"/>
        <w:rPr>
          <w:rFonts w:ascii="黑体" w:eastAsia="黑体" w:hAnsi="黑体" w:cs="黑体"/>
          <w:color w:val="000000" w:themeColor="text1"/>
          <w:sz w:val="44"/>
          <w:szCs w:val="44"/>
        </w:rPr>
      </w:pPr>
    </w:p>
    <w:p w:rsidR="00153409" w:rsidRDefault="00DE299A">
      <w:pPr>
        <w:widowControl/>
        <w:spacing w:after="160" w:line="580" w:lineRule="exact"/>
        <w:rPr>
          <w:rFonts w:ascii="黑体" w:eastAsia="黑体" w:hAnsi="黑体" w:cs="黑体"/>
          <w:color w:val="000000" w:themeColor="text1"/>
          <w:sz w:val="44"/>
          <w:szCs w:val="44"/>
        </w:rPr>
      </w:pPr>
      <w:r>
        <w:rPr>
          <w:rFonts w:ascii="Times New Roman" w:eastAsia="黑体" w:hAnsi="Times New Roman" w:cs="Times New Roman" w:hint="eastAsia"/>
          <w:noProof/>
          <w:sz w:val="32"/>
          <w:szCs w:val="32"/>
        </w:rPr>
        <w:drawing>
          <wp:anchor distT="0" distB="0" distL="114300" distR="114300" simplePos="0" relativeHeight="251669504" behindDoc="0" locked="0" layoutInCell="1" allowOverlap="1">
            <wp:simplePos x="0" y="0"/>
            <wp:positionH relativeFrom="column">
              <wp:posOffset>449580</wp:posOffset>
            </wp:positionH>
            <wp:positionV relativeFrom="margin">
              <wp:posOffset>4013200</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7" cstate="print"/>
                    <a:stretch>
                      <a:fillRect/>
                    </a:stretch>
                  </pic:blipFill>
                  <pic:spPr>
                    <a:xfrm>
                      <a:off x="0" y="0"/>
                      <a:ext cx="579120" cy="579120"/>
                    </a:xfrm>
                    <a:prstGeom prst="rect">
                      <a:avLst/>
                    </a:prstGeom>
                  </pic:spPr>
                </pic:pic>
              </a:graphicData>
            </a:graphic>
          </wp:anchor>
        </w:drawing>
      </w:r>
    </w:p>
    <w:p w:rsidR="00C91690" w:rsidRDefault="00C91690">
      <w:pPr>
        <w:widowControl/>
        <w:spacing w:after="160" w:line="580" w:lineRule="exact"/>
        <w:ind w:firstLineChars="200" w:firstLine="880"/>
        <w:jc w:val="center"/>
        <w:rPr>
          <w:rFonts w:ascii="黑体" w:eastAsia="黑体" w:hAnsi="黑体" w:cs="黑体"/>
          <w:color w:val="000000" w:themeColor="text1"/>
          <w:sz w:val="44"/>
          <w:szCs w:val="44"/>
        </w:rPr>
      </w:pPr>
    </w:p>
    <w:p w:rsidR="00153409" w:rsidRDefault="00DE299A">
      <w:pPr>
        <w:widowControl/>
        <w:spacing w:after="160" w:line="580" w:lineRule="exact"/>
        <w:ind w:firstLineChars="200" w:firstLine="880"/>
        <w:jc w:val="center"/>
        <w:rPr>
          <w:rFonts w:ascii="黑体" w:eastAsia="黑体" w:hAnsi="黑体" w:cs="黑体"/>
          <w:color w:val="000000" w:themeColor="text1"/>
          <w:sz w:val="44"/>
          <w:szCs w:val="44"/>
        </w:rPr>
        <w:sectPr w:rsidR="00153409">
          <w:headerReference w:type="default" r:id="rId18"/>
          <w:pgSz w:w="11906" w:h="16838"/>
          <w:pgMar w:top="2041" w:right="1531" w:bottom="1774" w:left="1531" w:header="851" w:footer="992" w:gutter="0"/>
          <w:pgNumType w:fmt="numberInDash"/>
          <w:cols w:space="0"/>
          <w:titlePg/>
          <w:docGrid w:type="lines" w:linePitch="312"/>
        </w:sectPr>
      </w:pPr>
      <w:r>
        <w:rPr>
          <w:rFonts w:ascii="黑体" w:eastAsia="黑体" w:hAnsi="黑体" w:cs="黑体" w:hint="eastAsia"/>
          <w:color w:val="000000" w:themeColor="text1"/>
          <w:sz w:val="44"/>
          <w:szCs w:val="44"/>
        </w:rPr>
        <w:lastRenderedPageBreak/>
        <w:t>第二部分  2021年度部门决算表</w:t>
      </w:r>
    </w:p>
    <w:tbl>
      <w:tblPr>
        <w:tblpPr w:leftFromText="180" w:rightFromText="180" w:vertAnchor="text" w:horzAnchor="page" w:tblpXSpec="center" w:tblpY="330"/>
        <w:tblOverlap w:val="never"/>
        <w:tblW w:w="9420" w:type="dxa"/>
        <w:jc w:val="center"/>
        <w:tblLayout w:type="fixed"/>
        <w:tblCellMar>
          <w:left w:w="0" w:type="dxa"/>
          <w:right w:w="0" w:type="dxa"/>
        </w:tblCellMar>
        <w:tblLook w:val="04A0"/>
      </w:tblPr>
      <w:tblGrid>
        <w:gridCol w:w="3134"/>
        <w:gridCol w:w="282"/>
        <w:gridCol w:w="285"/>
        <w:gridCol w:w="223"/>
        <w:gridCol w:w="1194"/>
        <w:gridCol w:w="2268"/>
        <w:gridCol w:w="709"/>
        <w:gridCol w:w="1325"/>
      </w:tblGrid>
      <w:tr w:rsidR="00153409">
        <w:trPr>
          <w:trHeight w:val="165"/>
          <w:jc w:val="center"/>
        </w:trPr>
        <w:tc>
          <w:tcPr>
            <w:tcW w:w="9420" w:type="dxa"/>
            <w:gridSpan w:val="8"/>
            <w:tcBorders>
              <w:top w:val="nil"/>
              <w:left w:val="nil"/>
              <w:bottom w:val="nil"/>
              <w:right w:val="nil"/>
            </w:tcBorders>
            <w:shd w:val="clear" w:color="auto" w:fill="auto"/>
            <w:tcMar>
              <w:top w:w="15" w:type="dxa"/>
              <w:left w:w="15" w:type="dxa"/>
              <w:right w:w="15" w:type="dxa"/>
            </w:tcMar>
            <w:vAlign w:val="bottom"/>
          </w:tcPr>
          <w:p w:rsidR="00153409" w:rsidRDefault="00DE299A">
            <w:pPr>
              <w:spacing w:line="400" w:lineRule="exact"/>
              <w:jc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收入支出决算总表</w:t>
            </w:r>
          </w:p>
        </w:tc>
      </w:tr>
      <w:tr w:rsidR="00153409" w:rsidTr="009C589C">
        <w:trPr>
          <w:trHeight w:val="294"/>
          <w:jc w:val="center"/>
        </w:trPr>
        <w:tc>
          <w:tcPr>
            <w:tcW w:w="3416" w:type="dxa"/>
            <w:gridSpan w:val="2"/>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18"/>
                <w:szCs w:val="18"/>
              </w:rPr>
            </w:pPr>
          </w:p>
        </w:tc>
        <w:tc>
          <w:tcPr>
            <w:tcW w:w="508" w:type="dxa"/>
            <w:gridSpan w:val="2"/>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18"/>
                <w:szCs w:val="18"/>
              </w:rPr>
            </w:pPr>
          </w:p>
        </w:tc>
        <w:tc>
          <w:tcPr>
            <w:tcW w:w="1194"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18"/>
                <w:szCs w:val="18"/>
              </w:rPr>
            </w:pPr>
          </w:p>
        </w:tc>
        <w:tc>
          <w:tcPr>
            <w:tcW w:w="4302" w:type="dxa"/>
            <w:gridSpan w:val="3"/>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公开01表</w:t>
            </w:r>
          </w:p>
        </w:tc>
      </w:tr>
      <w:tr w:rsidR="00153409" w:rsidTr="009C589C">
        <w:trPr>
          <w:trHeight w:val="306"/>
          <w:jc w:val="center"/>
        </w:trPr>
        <w:tc>
          <w:tcPr>
            <w:tcW w:w="5118" w:type="dxa"/>
            <w:gridSpan w:val="5"/>
            <w:tcBorders>
              <w:top w:val="nil"/>
              <w:left w:val="nil"/>
              <w:bottom w:val="nil"/>
              <w:right w:val="nil"/>
            </w:tcBorders>
            <w:shd w:val="clear" w:color="auto" w:fill="auto"/>
            <w:tcMar>
              <w:top w:w="15" w:type="dxa"/>
              <w:left w:w="15" w:type="dxa"/>
              <w:right w:w="15" w:type="dxa"/>
            </w:tcMar>
            <w:vAlign w:val="bottom"/>
          </w:tcPr>
          <w:p w:rsidR="00153409" w:rsidRDefault="00DE299A" w:rsidP="00BD2ED4">
            <w:pPr>
              <w:rPr>
                <w:rFonts w:ascii="Arial" w:hAnsi="Arial" w:cs="Arial"/>
                <w:color w:val="000000"/>
                <w:sz w:val="18"/>
                <w:szCs w:val="18"/>
              </w:rPr>
            </w:pPr>
            <w:r>
              <w:rPr>
                <w:rFonts w:ascii="宋体" w:eastAsia="宋体" w:hAnsi="宋体" w:cs="宋体" w:hint="eastAsia"/>
                <w:color w:val="000000"/>
                <w:kern w:val="0"/>
                <w:sz w:val="18"/>
                <w:szCs w:val="18"/>
              </w:rPr>
              <w:t>部门：</w:t>
            </w:r>
            <w:r w:rsidR="00BD2ED4">
              <w:rPr>
                <w:rFonts w:ascii="Arial" w:hAnsi="Arial" w:cs="Arial"/>
                <w:color w:val="000000"/>
                <w:sz w:val="18"/>
                <w:szCs w:val="18"/>
              </w:rPr>
              <w:t xml:space="preserve"> </w:t>
            </w:r>
            <w:r w:rsidR="00BD2ED4" w:rsidRPr="00BD2ED4">
              <w:rPr>
                <w:rFonts w:ascii="宋体" w:eastAsia="宋体" w:hAnsi="宋体" w:cs="宋体" w:hint="eastAsia"/>
                <w:color w:val="000000"/>
                <w:kern w:val="0"/>
                <w:sz w:val="18"/>
                <w:szCs w:val="18"/>
              </w:rPr>
              <w:t>中国共产党高碑店市纪律检查委员会</w:t>
            </w:r>
          </w:p>
        </w:tc>
        <w:tc>
          <w:tcPr>
            <w:tcW w:w="4302" w:type="dxa"/>
            <w:gridSpan w:val="3"/>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153409" w:rsidTr="009C589C">
        <w:trPr>
          <w:trHeight w:val="221"/>
          <w:jc w:val="center"/>
        </w:trPr>
        <w:tc>
          <w:tcPr>
            <w:tcW w:w="511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收入</w:t>
            </w:r>
          </w:p>
        </w:tc>
        <w:tc>
          <w:tcPr>
            <w:tcW w:w="4302"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ascii="宋体" w:eastAsia="宋体" w:hAnsi="宋体" w:cs="宋体"/>
                <w:color w:val="000000"/>
                <w:szCs w:val="21"/>
              </w:rPr>
              <w:t>支出</w:t>
            </w:r>
          </w:p>
        </w:tc>
      </w:tr>
      <w:tr w:rsidR="00153409"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项目</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行次</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金额</w:t>
            </w: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项目</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行次</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金额</w:t>
            </w:r>
          </w:p>
        </w:tc>
      </w:tr>
      <w:tr w:rsidR="00153409"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栏次</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widowControl/>
              <w:jc w:val="center"/>
              <w:textAlignment w:val="center"/>
              <w:rPr>
                <w:rFonts w:ascii="宋体" w:eastAsia="宋体" w:hAnsi="宋体" w:cs="宋体"/>
                <w:color w:val="000000"/>
                <w:szCs w:val="21"/>
              </w:rPr>
            </w:pP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1</w:t>
            </w: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栏次</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widowControl/>
              <w:jc w:val="center"/>
              <w:textAlignment w:val="center"/>
              <w:rPr>
                <w:rFonts w:ascii="宋体" w:eastAsia="宋体" w:hAnsi="宋体" w:cs="宋体"/>
                <w:color w:val="000000"/>
                <w:szCs w:val="21"/>
              </w:rPr>
            </w:pP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2</w:t>
            </w: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一、一般公共预算财政拨款收入</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rsidP="009C589C">
            <w:pPr>
              <w:jc w:val="right"/>
              <w:rPr>
                <w:rFonts w:ascii="宋体" w:eastAsia="宋体" w:hAnsi="宋体" w:cs="Arial"/>
                <w:color w:val="000000"/>
                <w:sz w:val="22"/>
              </w:rPr>
            </w:pPr>
            <w:r>
              <w:rPr>
                <w:rFonts w:cs="Arial" w:hint="eastAsia"/>
                <w:color w:val="000000"/>
                <w:sz w:val="22"/>
              </w:rPr>
              <w:t>16,805,802.75</w:t>
            </w:r>
          </w:p>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一、一般公共服务支出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32</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14,908,775.36</w:t>
            </w:r>
          </w:p>
        </w:tc>
      </w:tr>
      <w:tr w:rsidR="009C589C" w:rsidTr="009C589C">
        <w:trPr>
          <w:trHeight w:val="353"/>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二、政府性基金预算财政拨款收入</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二、外交支出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33</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 xml:space="preserve">　</w:t>
            </w: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三、国有资本经营预算财政拨款收入</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3</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三、国防支出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34</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 xml:space="preserve">　</w:t>
            </w: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四、上级补助收入</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四、公共安全支出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35</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 xml:space="preserve">　</w:t>
            </w: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五、事业收入</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五、教育支出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36</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 xml:space="preserve">　</w:t>
            </w: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六、经营收入</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6</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六、科学技术支出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37</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 xml:space="preserve">　</w:t>
            </w: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七、附属单位上缴收入</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7</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七、文化旅游体育与传媒支出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38</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 xml:space="preserve">　</w:t>
            </w: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八、其他收入</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8</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八、社会保障和就业支出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39</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901,211.20</w:t>
            </w: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9</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九、卫生健康支出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40</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349,525.19</w:t>
            </w: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10</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十、节能环保支出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41</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11</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十一、城乡社区支出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42</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12</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十二、农林水支出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43</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13</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十三、交通运输支出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44</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14</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十四、资源勘探工业信息等支出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45</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15</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十五、商业服务业等支出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46</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16</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十六、金融支出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47</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17</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十七、援助其他地区支出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48</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18</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十八、自然资源海洋气象等支出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49</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19</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十九、住房保障支出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50</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20</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二十、粮油物资储备支出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51</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21</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二十一、国有资本经营预算支出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52</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kern w:val="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kern w:val="0"/>
                <w:szCs w:val="21"/>
              </w:rPr>
            </w:pPr>
            <w:r>
              <w:rPr>
                <w:rFonts w:hint="eastAsia"/>
              </w:rPr>
              <w:t>22</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kern w:val="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kern w:val="0"/>
                <w:szCs w:val="21"/>
              </w:rPr>
            </w:pPr>
            <w:r>
              <w:rPr>
                <w:rFonts w:hint="eastAsia"/>
              </w:rPr>
              <w:t>二十二、灾害防治及应急管理支出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kern w:val="0"/>
                <w:szCs w:val="21"/>
              </w:rPr>
            </w:pPr>
            <w:r>
              <w:rPr>
                <w:rFonts w:hint="eastAsia"/>
              </w:rPr>
              <w:t>53</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kern w:val="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23</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二十三、其他支出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54</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24</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二十四、债务还本支出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55</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b/>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25</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textAlignment w:val="center"/>
              <w:rPr>
                <w:rFonts w:ascii="宋体" w:eastAsia="宋体" w:hAnsi="宋体" w:cs="宋体"/>
                <w:b/>
                <w:color w:val="000000"/>
                <w:szCs w:val="21"/>
              </w:rPr>
            </w:pPr>
            <w:r>
              <w:rPr>
                <w:rFonts w:hint="eastAsia"/>
              </w:rPr>
              <w:t>二十五、债务付息支出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56</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26</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二十六、抗疫特别国债安排的支出</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57</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本年收入合计</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27</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本年支出合计</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58</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使用非财政拨款结余</w:t>
            </w:r>
          </w:p>
        </w:tc>
        <w:tc>
          <w:tcPr>
            <w:tcW w:w="5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28</w:t>
            </w:r>
          </w:p>
        </w:tc>
        <w:tc>
          <w:tcPr>
            <w:tcW w:w="141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r>
              <w:rPr>
                <w:rFonts w:hint="eastAsia"/>
              </w:rPr>
              <w:t>结余分配</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59</w:t>
            </w:r>
          </w:p>
        </w:tc>
        <w:tc>
          <w:tcPr>
            <w:tcW w:w="1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color w:val="000000"/>
                <w:szCs w:val="21"/>
              </w:rPr>
            </w:pPr>
          </w:p>
        </w:tc>
      </w:tr>
      <w:tr w:rsidR="009C589C" w:rsidTr="009C589C">
        <w:trPr>
          <w:trHeight w:val="306"/>
          <w:jc w:val="center"/>
        </w:trPr>
        <w:tc>
          <w:tcPr>
            <w:tcW w:w="3134" w:type="dxa"/>
            <w:tcBorders>
              <w:top w:val="nil"/>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b/>
                <w:color w:val="000000"/>
                <w:szCs w:val="21"/>
              </w:rPr>
            </w:pPr>
            <w:r>
              <w:rPr>
                <w:rFonts w:hint="eastAsia"/>
              </w:rPr>
              <w:t>年初结转和结余</w:t>
            </w:r>
          </w:p>
        </w:tc>
        <w:tc>
          <w:tcPr>
            <w:tcW w:w="567" w:type="dxa"/>
            <w:gridSpan w:val="2"/>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29</w:t>
            </w:r>
          </w:p>
        </w:tc>
        <w:tc>
          <w:tcPr>
            <w:tcW w:w="1417" w:type="dxa"/>
            <w:gridSpan w:val="2"/>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C589C" w:rsidRDefault="009C589C">
            <w:pPr>
              <w:widowControl/>
              <w:jc w:val="left"/>
              <w:textAlignment w:val="center"/>
              <w:rPr>
                <w:rFonts w:ascii="宋体" w:eastAsia="宋体" w:hAnsi="宋体" w:cs="宋体"/>
                <w:b/>
                <w:color w:val="000000"/>
                <w:szCs w:val="21"/>
              </w:rPr>
            </w:pPr>
            <w:r>
              <w:rPr>
                <w:rFonts w:hint="eastAsia"/>
              </w:rPr>
              <w:t>年末结转和结余</w:t>
            </w:r>
          </w:p>
        </w:tc>
        <w:tc>
          <w:tcPr>
            <w:tcW w:w="709"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Cs w:val="21"/>
              </w:rPr>
            </w:pPr>
            <w:r>
              <w:rPr>
                <w:rFonts w:hint="eastAsia"/>
              </w:rPr>
              <w:t>60</w:t>
            </w:r>
          </w:p>
        </w:tc>
        <w:tc>
          <w:tcPr>
            <w:tcW w:w="132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center"/>
              <w:textAlignment w:val="cente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center"/>
              <w:textAlignment w:val="center"/>
            </w:pPr>
            <w:r>
              <w:rPr>
                <w:rFonts w:hint="eastAsia"/>
              </w:rPr>
              <w:t>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center"/>
              <w:textAlignment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center"/>
              <w:textAlignment w:val="center"/>
            </w:pPr>
            <w:r>
              <w:rPr>
                <w:rFonts w:hint="eastAsia"/>
              </w:rPr>
              <w:t>61</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rsidTr="009C589C">
        <w:trPr>
          <w:trHeight w:val="306"/>
          <w:jc w:val="center"/>
        </w:trPr>
        <w:tc>
          <w:tcPr>
            <w:tcW w:w="3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center"/>
              <w:textAlignment w:val="center"/>
            </w:pPr>
            <w:r>
              <w:rPr>
                <w:rFonts w:hint="eastAsia"/>
              </w:rPr>
              <w:t>总计</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center"/>
              <w:textAlignment w:val="center"/>
            </w:pPr>
            <w:r>
              <w:rPr>
                <w:rFonts w:hint="eastAsia"/>
              </w:rPr>
              <w:t>31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center"/>
              <w:textAlignment w:val="center"/>
            </w:pPr>
            <w:r>
              <w:rPr>
                <w:rFonts w:hint="eastAsia"/>
              </w:rPr>
              <w:t>总计</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center"/>
              <w:textAlignment w:val="center"/>
            </w:pPr>
            <w:r>
              <w:rPr>
                <w:rFonts w:hint="eastAsia"/>
              </w:rPr>
              <w:t>62</w:t>
            </w:r>
          </w:p>
        </w:tc>
        <w:tc>
          <w:tcPr>
            <w:tcW w:w="1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C589C" w:rsidRDefault="009C589C">
            <w:pPr>
              <w:widowControl/>
              <w:jc w:val="right"/>
              <w:textAlignment w:val="center"/>
              <w:rPr>
                <w:rFonts w:ascii="宋体" w:eastAsia="宋体" w:hAnsi="宋体" w:cs="宋体"/>
                <w:color w:val="000000"/>
                <w:szCs w:val="21"/>
              </w:rPr>
            </w:pPr>
          </w:p>
        </w:tc>
      </w:tr>
      <w:tr w:rsidR="009C589C">
        <w:trPr>
          <w:trHeight w:val="306"/>
          <w:jc w:val="center"/>
        </w:trPr>
        <w:tc>
          <w:tcPr>
            <w:tcW w:w="9420" w:type="dxa"/>
            <w:gridSpan w:val="8"/>
            <w:tcBorders>
              <w:top w:val="single" w:sz="4" w:space="0" w:color="auto"/>
              <w:left w:val="nil"/>
              <w:bottom w:val="nil"/>
              <w:right w:val="nil"/>
            </w:tcBorders>
            <w:shd w:val="clear" w:color="auto" w:fill="auto"/>
            <w:tcMar>
              <w:top w:w="15" w:type="dxa"/>
              <w:left w:w="15" w:type="dxa"/>
              <w:right w:w="15" w:type="dxa"/>
            </w:tcMar>
            <w:vAlign w:val="center"/>
          </w:tcPr>
          <w:p w:rsidR="009C589C" w:rsidRDefault="009C589C" w:rsidP="00CF40A0">
            <w:pPr>
              <w:widowControl/>
              <w:jc w:val="left"/>
              <w:textAlignment w:val="center"/>
              <w:rPr>
                <w:rFonts w:ascii="宋体" w:eastAsia="宋体" w:hAnsi="宋体" w:cs="宋体"/>
                <w:color w:val="000000"/>
                <w:kern w:val="0"/>
                <w:sz w:val="20"/>
                <w:szCs w:val="20"/>
              </w:rPr>
            </w:pPr>
            <w:r>
              <w:rPr>
                <w:rFonts w:hint="eastAsia"/>
                <w:sz w:val="20"/>
                <w:szCs w:val="20"/>
              </w:rPr>
              <w:t>注：本表反映部门（或单位）本年度的总收支和年末结转结余情况。本套报表金额单位转换时可能存在尾数误差。</w:t>
            </w:r>
          </w:p>
        </w:tc>
      </w:tr>
    </w:tbl>
    <w:p w:rsidR="00153409" w:rsidRDefault="00DE299A">
      <w:pPr>
        <w:widowControl/>
        <w:jc w:val="left"/>
        <w:textAlignment w:val="center"/>
        <w:rPr>
          <w:sz w:val="20"/>
          <w:szCs w:val="20"/>
        </w:rPr>
      </w:pPr>
      <w:r>
        <w:rPr>
          <w:rFonts w:hint="eastAsia"/>
          <w:sz w:val="20"/>
          <w:szCs w:val="20"/>
        </w:rPr>
        <w:br w:type="page"/>
      </w:r>
    </w:p>
    <w:tbl>
      <w:tblPr>
        <w:tblW w:w="8874" w:type="dxa"/>
        <w:jc w:val="center"/>
        <w:tblLayout w:type="fixed"/>
        <w:tblCellMar>
          <w:left w:w="0" w:type="dxa"/>
          <w:right w:w="0" w:type="dxa"/>
        </w:tblCellMar>
        <w:tblLook w:val="04A0"/>
      </w:tblPr>
      <w:tblGrid>
        <w:gridCol w:w="866"/>
        <w:gridCol w:w="68"/>
        <w:gridCol w:w="1455"/>
        <w:gridCol w:w="926"/>
        <w:gridCol w:w="528"/>
        <w:gridCol w:w="1559"/>
        <w:gridCol w:w="567"/>
        <w:gridCol w:w="709"/>
        <w:gridCol w:w="342"/>
        <w:gridCol w:w="927"/>
        <w:gridCol w:w="927"/>
      </w:tblGrid>
      <w:tr w:rsidR="00153409">
        <w:trPr>
          <w:trHeight w:val="670"/>
          <w:jc w:val="center"/>
        </w:trPr>
        <w:tc>
          <w:tcPr>
            <w:tcW w:w="8874" w:type="dxa"/>
            <w:gridSpan w:val="11"/>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收入决算表</w:t>
            </w:r>
          </w:p>
        </w:tc>
      </w:tr>
      <w:tr w:rsidR="00153409" w:rsidTr="009C589C">
        <w:trPr>
          <w:trHeight w:val="357"/>
          <w:jc w:val="center"/>
        </w:trPr>
        <w:tc>
          <w:tcPr>
            <w:tcW w:w="934" w:type="dxa"/>
            <w:gridSpan w:val="2"/>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455"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926"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087" w:type="dxa"/>
            <w:gridSpan w:val="2"/>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709"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342"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854"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153409" w:rsidTr="009C589C">
        <w:trPr>
          <w:trHeight w:val="357"/>
          <w:jc w:val="center"/>
        </w:trPr>
        <w:tc>
          <w:tcPr>
            <w:tcW w:w="5402" w:type="dxa"/>
            <w:gridSpan w:val="6"/>
            <w:tcBorders>
              <w:top w:val="nil"/>
              <w:left w:val="nil"/>
              <w:bottom w:val="nil"/>
              <w:right w:val="nil"/>
            </w:tcBorders>
            <w:shd w:val="clear" w:color="auto" w:fill="auto"/>
            <w:tcMar>
              <w:top w:w="15" w:type="dxa"/>
              <w:left w:w="15" w:type="dxa"/>
              <w:right w:w="15" w:type="dxa"/>
            </w:tcMar>
            <w:vAlign w:val="bottom"/>
          </w:tcPr>
          <w:p w:rsidR="00153409" w:rsidRDefault="00DE299A">
            <w:pPr>
              <w:rPr>
                <w:rFonts w:ascii="Arial" w:hAnsi="Arial" w:cs="Arial"/>
                <w:color w:val="000000"/>
                <w:sz w:val="20"/>
                <w:szCs w:val="20"/>
              </w:rPr>
            </w:pPr>
            <w:r>
              <w:rPr>
                <w:rFonts w:ascii="宋体" w:eastAsia="宋体" w:hAnsi="宋体" w:cs="宋体" w:hint="eastAsia"/>
                <w:color w:val="000000"/>
                <w:kern w:val="0"/>
                <w:sz w:val="20"/>
                <w:szCs w:val="20"/>
              </w:rPr>
              <w:t>部门：</w:t>
            </w:r>
            <w:r w:rsidR="00CF40A0" w:rsidRPr="00BD2ED4">
              <w:rPr>
                <w:rFonts w:ascii="宋体" w:eastAsia="宋体" w:hAnsi="宋体" w:cs="宋体" w:hint="eastAsia"/>
                <w:color w:val="000000"/>
                <w:kern w:val="0"/>
                <w:sz w:val="18"/>
                <w:szCs w:val="18"/>
              </w:rPr>
              <w:t>中国共产党高碑店市纪律检查委员会</w:t>
            </w:r>
          </w:p>
        </w:tc>
        <w:tc>
          <w:tcPr>
            <w:tcW w:w="567"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709"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196" w:type="dxa"/>
            <w:gridSpan w:val="3"/>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153409" w:rsidTr="009C589C">
        <w:trPr>
          <w:trHeight w:val="385"/>
          <w:jc w:val="center"/>
        </w:trPr>
        <w:tc>
          <w:tcPr>
            <w:tcW w:w="238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454"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155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56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70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34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92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92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153409" w:rsidTr="009C589C">
        <w:trPr>
          <w:trHeight w:val="380"/>
          <w:jc w:val="center"/>
        </w:trPr>
        <w:tc>
          <w:tcPr>
            <w:tcW w:w="86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52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45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5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7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34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92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92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rsidTr="009C589C">
        <w:trPr>
          <w:trHeight w:val="380"/>
          <w:jc w:val="center"/>
        </w:trPr>
        <w:tc>
          <w:tcPr>
            <w:tcW w:w="86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52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45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5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7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34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92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92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rsidTr="009C589C">
        <w:trPr>
          <w:trHeight w:val="380"/>
          <w:jc w:val="center"/>
        </w:trPr>
        <w:tc>
          <w:tcPr>
            <w:tcW w:w="86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52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45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55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56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70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34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92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92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rsidTr="009C589C">
        <w:trPr>
          <w:trHeight w:val="385"/>
          <w:jc w:val="center"/>
        </w:trPr>
        <w:tc>
          <w:tcPr>
            <w:tcW w:w="23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9C589C" w:rsidTr="009C589C">
        <w:trPr>
          <w:trHeight w:val="385"/>
          <w:jc w:val="center"/>
        </w:trPr>
        <w:tc>
          <w:tcPr>
            <w:tcW w:w="23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b/>
                <w:bCs/>
                <w:color w:val="000000"/>
                <w:sz w:val="22"/>
              </w:rPr>
            </w:pPr>
            <w:r>
              <w:rPr>
                <w:rFonts w:cs="Arial" w:hint="eastAsia"/>
                <w:b/>
                <w:bCs/>
                <w:color w:val="000000"/>
                <w:sz w:val="22"/>
              </w:rPr>
              <w:t>16,805,802.75</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b/>
                <w:bCs/>
                <w:color w:val="000000"/>
                <w:sz w:val="22"/>
              </w:rPr>
            </w:pPr>
            <w:r>
              <w:rPr>
                <w:rFonts w:cs="Arial" w:hint="eastAsia"/>
                <w:b/>
                <w:bCs/>
                <w:color w:val="000000"/>
                <w:sz w:val="22"/>
              </w:rPr>
              <w:t>16,805,802.75</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b/>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b/>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b/>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b/>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b/>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201</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一般公共服务支出</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14,908,775.36</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14,908,775.36</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20111</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纪检监察事务</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14,908,775.36</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14,908,775.36</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2011101</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10,524,290.65</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10,524,290.65</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2011104</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大案要案查处</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4,384,484.71</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4,384,484.71</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208</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社会保障和就业支出</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901,211.20</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901,211.20</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20805</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行政事业单位养老支出</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901,211.20</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901,211.20</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2080501</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行政单位离退休</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19,500.00</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19,500.00</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2080505</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机关事业单位基本养老保险缴费支出</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881,711.20</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881,711.20</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210</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卫生健康支出</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349,525.19</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349,525.19</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21012</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财政对基本医疗保险基金的补助</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349,525.19</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349,525.19</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2101201</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财政对职工基本医疗保险基金的补助</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349,525.19</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349,525.19</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宋体"/>
                <w:color w:val="000000"/>
                <w:sz w:val="22"/>
              </w:rPr>
            </w:pPr>
          </w:p>
        </w:tc>
      </w:tr>
      <w:tr w:rsidR="009C589C" w:rsidRP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221</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住房保障支出</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646,291.00</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646,291.00</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r>
      <w:tr w:rsidR="009C589C" w:rsidRP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22102</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住房改革支出</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646,291.00</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646,291.00</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r>
      <w:tr w:rsidR="009C589C" w:rsidRPr="009C589C" w:rsidTr="0083709E">
        <w:trPr>
          <w:trHeight w:val="385"/>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2210201</w:t>
            </w:r>
          </w:p>
        </w:tc>
        <w:tc>
          <w:tcPr>
            <w:tcW w:w="152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45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646,291.00</w:t>
            </w:r>
          </w:p>
        </w:tc>
        <w:tc>
          <w:tcPr>
            <w:tcW w:w="15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Default="009C589C">
            <w:pPr>
              <w:jc w:val="right"/>
              <w:rPr>
                <w:rFonts w:ascii="宋体" w:eastAsia="宋体" w:hAnsi="宋体" w:cs="Arial"/>
                <w:color w:val="000000"/>
                <w:sz w:val="22"/>
              </w:rPr>
            </w:pPr>
            <w:r>
              <w:rPr>
                <w:rFonts w:cs="Arial" w:hint="eastAsia"/>
                <w:color w:val="000000"/>
                <w:sz w:val="22"/>
              </w:rPr>
              <w:t>646,291.00</w:t>
            </w:r>
          </w:p>
        </w:tc>
        <w:tc>
          <w:tcPr>
            <w:tcW w:w="5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3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c>
          <w:tcPr>
            <w:tcW w:w="92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C589C" w:rsidRPr="009C589C" w:rsidRDefault="009C589C">
            <w:pPr>
              <w:jc w:val="right"/>
              <w:rPr>
                <w:rFonts w:ascii="宋体" w:eastAsia="宋体" w:hAnsi="宋体" w:cs="宋体"/>
                <w:b/>
                <w:color w:val="000000"/>
                <w:sz w:val="22"/>
              </w:rPr>
            </w:pPr>
          </w:p>
        </w:tc>
      </w:tr>
      <w:tr w:rsidR="00153409" w:rsidRPr="009C589C">
        <w:trPr>
          <w:trHeight w:val="385"/>
          <w:jc w:val="center"/>
        </w:trPr>
        <w:tc>
          <w:tcPr>
            <w:tcW w:w="8874" w:type="dxa"/>
            <w:gridSpan w:val="11"/>
            <w:tcBorders>
              <w:top w:val="nil"/>
              <w:left w:val="nil"/>
              <w:bottom w:val="nil"/>
              <w:right w:val="nil"/>
            </w:tcBorders>
            <w:shd w:val="clear" w:color="auto" w:fill="auto"/>
            <w:tcMar>
              <w:top w:w="15" w:type="dxa"/>
              <w:left w:w="15" w:type="dxa"/>
              <w:right w:w="15" w:type="dxa"/>
            </w:tcMar>
            <w:vAlign w:val="center"/>
          </w:tcPr>
          <w:p w:rsidR="00153409" w:rsidRPr="009C589C" w:rsidRDefault="00DE299A" w:rsidP="00CF40A0">
            <w:pPr>
              <w:widowControl/>
              <w:jc w:val="left"/>
              <w:textAlignment w:val="center"/>
              <w:rPr>
                <w:rFonts w:ascii="宋体" w:eastAsia="宋体" w:hAnsi="宋体" w:cs="宋体"/>
                <w:b/>
                <w:color w:val="000000"/>
                <w:sz w:val="22"/>
              </w:rPr>
            </w:pPr>
            <w:r w:rsidRPr="009C589C">
              <w:rPr>
                <w:rFonts w:ascii="宋体" w:eastAsia="宋体" w:hAnsi="宋体" w:cs="宋体" w:hint="eastAsia"/>
                <w:b/>
                <w:color w:val="000000"/>
                <w:kern w:val="0"/>
                <w:sz w:val="22"/>
              </w:rPr>
              <w:t>注：本表反映部门(或单位)本年度取得的各项收入情况。</w:t>
            </w:r>
          </w:p>
        </w:tc>
      </w:tr>
    </w:tbl>
    <w:p w:rsidR="00153409" w:rsidRDefault="00DE299A">
      <w:r>
        <w:br w:type="page"/>
      </w:r>
    </w:p>
    <w:tbl>
      <w:tblPr>
        <w:tblW w:w="8874" w:type="dxa"/>
        <w:jc w:val="center"/>
        <w:tblLayout w:type="fixed"/>
        <w:tblCellMar>
          <w:left w:w="0" w:type="dxa"/>
          <w:right w:w="0" w:type="dxa"/>
        </w:tblCellMar>
        <w:tblLook w:val="04A0"/>
      </w:tblPr>
      <w:tblGrid>
        <w:gridCol w:w="866"/>
        <w:gridCol w:w="147"/>
        <w:gridCol w:w="1246"/>
        <w:gridCol w:w="1064"/>
        <w:gridCol w:w="1064"/>
        <w:gridCol w:w="1065"/>
        <w:gridCol w:w="1064"/>
        <w:gridCol w:w="1064"/>
        <w:gridCol w:w="1294"/>
      </w:tblGrid>
      <w:tr w:rsidR="00153409">
        <w:trPr>
          <w:trHeight w:val="612"/>
          <w:jc w:val="center"/>
        </w:trPr>
        <w:tc>
          <w:tcPr>
            <w:tcW w:w="8874" w:type="dxa"/>
            <w:gridSpan w:val="9"/>
            <w:tcBorders>
              <w:top w:val="nil"/>
              <w:left w:val="nil"/>
              <w:bottom w:val="nil"/>
              <w:right w:val="nil"/>
            </w:tcBorders>
            <w:shd w:val="clear" w:color="auto" w:fill="auto"/>
            <w:tcMar>
              <w:top w:w="15" w:type="dxa"/>
              <w:left w:w="15" w:type="dxa"/>
              <w:right w:w="15" w:type="dxa"/>
            </w:tcMar>
            <w:vAlign w:val="center"/>
          </w:tcPr>
          <w:p w:rsidR="00153409" w:rsidRDefault="00DE299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153409">
        <w:trPr>
          <w:trHeight w:val="313"/>
          <w:jc w:val="center"/>
        </w:trPr>
        <w:tc>
          <w:tcPr>
            <w:tcW w:w="1013" w:type="dxa"/>
            <w:gridSpan w:val="2"/>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246"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5"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294" w:type="dxa"/>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153409">
        <w:trPr>
          <w:trHeight w:val="313"/>
          <w:jc w:val="center"/>
        </w:trPr>
        <w:tc>
          <w:tcPr>
            <w:tcW w:w="4387" w:type="dxa"/>
            <w:gridSpan w:val="5"/>
            <w:tcBorders>
              <w:top w:val="nil"/>
              <w:left w:val="nil"/>
              <w:bottom w:val="nil"/>
              <w:right w:val="nil"/>
            </w:tcBorders>
            <w:shd w:val="clear" w:color="auto" w:fill="auto"/>
            <w:tcMar>
              <w:top w:w="15" w:type="dxa"/>
              <w:left w:w="15" w:type="dxa"/>
              <w:right w:w="15" w:type="dxa"/>
            </w:tcMar>
            <w:vAlign w:val="bottom"/>
          </w:tcPr>
          <w:p w:rsidR="00153409" w:rsidRDefault="00DE299A">
            <w:pPr>
              <w:rPr>
                <w:rFonts w:ascii="Arial" w:hAnsi="Arial" w:cs="Arial"/>
                <w:color w:val="000000"/>
                <w:sz w:val="20"/>
                <w:szCs w:val="20"/>
              </w:rPr>
            </w:pPr>
            <w:r>
              <w:rPr>
                <w:rFonts w:ascii="宋体" w:eastAsia="宋体" w:hAnsi="宋体" w:cs="宋体" w:hint="eastAsia"/>
                <w:color w:val="000000"/>
                <w:kern w:val="0"/>
                <w:sz w:val="20"/>
                <w:szCs w:val="20"/>
              </w:rPr>
              <w:t>部门：</w:t>
            </w:r>
            <w:r w:rsidR="00CF40A0" w:rsidRPr="00BD2ED4">
              <w:rPr>
                <w:rFonts w:ascii="宋体" w:eastAsia="宋体" w:hAnsi="宋体" w:cs="宋体" w:hint="eastAsia"/>
                <w:color w:val="000000"/>
                <w:kern w:val="0"/>
                <w:sz w:val="18"/>
                <w:szCs w:val="18"/>
              </w:rPr>
              <w:t>中国共产党高碑店市纪律检查委员会</w:t>
            </w:r>
          </w:p>
        </w:tc>
        <w:tc>
          <w:tcPr>
            <w:tcW w:w="1065"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4"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358"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153409">
        <w:trPr>
          <w:trHeight w:val="323"/>
          <w:jc w:val="center"/>
        </w:trPr>
        <w:tc>
          <w:tcPr>
            <w:tcW w:w="2259"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6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06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06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06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106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29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153409">
        <w:trPr>
          <w:trHeight w:val="319"/>
          <w:jc w:val="center"/>
        </w:trPr>
        <w:tc>
          <w:tcPr>
            <w:tcW w:w="1013" w:type="dxa"/>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2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2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trPr>
          <w:trHeight w:val="319"/>
          <w:jc w:val="center"/>
        </w:trPr>
        <w:tc>
          <w:tcPr>
            <w:tcW w:w="101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2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2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trPr>
          <w:trHeight w:val="319"/>
          <w:jc w:val="center"/>
        </w:trPr>
        <w:tc>
          <w:tcPr>
            <w:tcW w:w="1013" w:type="dxa"/>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2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29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trPr>
          <w:trHeight w:val="323"/>
          <w:jc w:val="center"/>
        </w:trPr>
        <w:tc>
          <w:tcPr>
            <w:tcW w:w="225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355A32">
        <w:trPr>
          <w:trHeight w:val="323"/>
          <w:jc w:val="center"/>
        </w:trPr>
        <w:tc>
          <w:tcPr>
            <w:tcW w:w="225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b/>
                <w:bCs/>
                <w:color w:val="000000"/>
                <w:sz w:val="22"/>
              </w:rPr>
            </w:pPr>
            <w:r>
              <w:rPr>
                <w:rFonts w:cs="Arial" w:hint="eastAsia"/>
                <w:b/>
                <w:bCs/>
                <w:color w:val="000000"/>
                <w:sz w:val="22"/>
              </w:rPr>
              <w:t>16,805,802.75</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b/>
                <w:bCs/>
                <w:color w:val="000000"/>
                <w:sz w:val="22"/>
              </w:rPr>
            </w:pPr>
            <w:r>
              <w:rPr>
                <w:rFonts w:cs="Arial" w:hint="eastAsia"/>
                <w:b/>
                <w:bCs/>
                <w:color w:val="000000"/>
                <w:sz w:val="22"/>
              </w:rPr>
              <w:t>10,902,012.10</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b/>
                <w:bCs/>
                <w:color w:val="000000"/>
                <w:sz w:val="22"/>
              </w:rPr>
            </w:pPr>
            <w:r>
              <w:rPr>
                <w:rFonts w:cs="Arial" w:hint="eastAsia"/>
                <w:b/>
                <w:bCs/>
                <w:color w:val="000000"/>
                <w:sz w:val="22"/>
              </w:rPr>
              <w:t>5,903,790.65</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b/>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b/>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b/>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201</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一般公共服务支出</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14,908,775.36</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9,004,984.71</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5,903,790.65</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20111</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纪检监察事务</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14,908,775.36</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9,004,984.71</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5,903,790.65</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2011101</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10,524,290.65</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9,004,984.71</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1,519,305.94</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2011104</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大案要案查处</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4,384,484.71</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4,384,484.71</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208</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社会保障和就业支出</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901,211.20</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901,211.20</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20805</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行政事业单位养老支出</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901,211.20</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901,211.20</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2080501</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行政单位离退休</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19,500.00</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19,500.00</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2080505</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机关事业单位基本养老保险缴费支出</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881,711.20</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881,711.20</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210</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卫生健康支出</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349,525.19</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349,525.19</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21012</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财政对基本医疗保险基金的补助</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349,525.19</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349,525.19</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2101201</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财政对职工基本医疗保险基金的补助</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349,525.19</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349,525.19</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221</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住房保障支出</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646,291.00</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646,291.00</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22102</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住房改革支出</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646,291.00</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646,291.00</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Tr="00355A32">
        <w:trPr>
          <w:trHeight w:val="323"/>
          <w:jc w:val="center"/>
        </w:trPr>
        <w:tc>
          <w:tcPr>
            <w:tcW w:w="86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2210201</w:t>
            </w:r>
          </w:p>
        </w:tc>
        <w:tc>
          <w:tcPr>
            <w:tcW w:w="139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646,291.00</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646,291.00</w:t>
            </w:r>
          </w:p>
        </w:tc>
        <w:tc>
          <w:tcPr>
            <w:tcW w:w="10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Arial"/>
                <w:color w:val="000000"/>
                <w:sz w:val="22"/>
              </w:rPr>
            </w:pPr>
            <w:r>
              <w:rPr>
                <w:rFonts w:cs="Arial" w:hint="eastAsia"/>
                <w:color w:val="000000"/>
                <w:sz w:val="22"/>
              </w:rPr>
              <w:t xml:space="preserve">　</w:t>
            </w: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0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c>
          <w:tcPr>
            <w:tcW w:w="12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A32" w:rsidRDefault="00355A32">
            <w:pPr>
              <w:jc w:val="right"/>
              <w:rPr>
                <w:rFonts w:ascii="宋体" w:eastAsia="宋体" w:hAnsi="宋体" w:cs="宋体"/>
                <w:color w:val="000000"/>
                <w:sz w:val="22"/>
              </w:rPr>
            </w:pPr>
          </w:p>
        </w:tc>
      </w:tr>
      <w:tr w:rsidR="00355A32" w:rsidRPr="0083709E">
        <w:trPr>
          <w:trHeight w:val="323"/>
          <w:jc w:val="center"/>
        </w:trPr>
        <w:tc>
          <w:tcPr>
            <w:tcW w:w="8874" w:type="dxa"/>
            <w:gridSpan w:val="9"/>
            <w:tcBorders>
              <w:top w:val="nil"/>
              <w:left w:val="nil"/>
              <w:bottom w:val="nil"/>
              <w:right w:val="nil"/>
            </w:tcBorders>
            <w:shd w:val="clear" w:color="auto" w:fill="auto"/>
            <w:tcMar>
              <w:top w:w="15" w:type="dxa"/>
              <w:left w:w="15" w:type="dxa"/>
              <w:right w:w="15" w:type="dxa"/>
            </w:tcMar>
            <w:vAlign w:val="center"/>
          </w:tcPr>
          <w:p w:rsidR="00355A32" w:rsidRPr="0083709E" w:rsidRDefault="00355A32" w:rsidP="00CF40A0">
            <w:pPr>
              <w:widowControl/>
              <w:jc w:val="left"/>
              <w:textAlignment w:val="center"/>
              <w:rPr>
                <w:rFonts w:ascii="宋体" w:eastAsia="宋体" w:hAnsi="宋体" w:cs="宋体"/>
                <w:b/>
                <w:color w:val="000000"/>
                <w:kern w:val="0"/>
                <w:sz w:val="22"/>
              </w:rPr>
            </w:pPr>
          </w:p>
          <w:p w:rsidR="00355A32" w:rsidRPr="0083709E" w:rsidRDefault="00355A32" w:rsidP="00CF40A0">
            <w:pPr>
              <w:widowControl/>
              <w:jc w:val="left"/>
              <w:textAlignment w:val="center"/>
              <w:rPr>
                <w:rFonts w:ascii="宋体" w:eastAsia="宋体" w:hAnsi="宋体" w:cs="宋体"/>
                <w:b/>
                <w:color w:val="000000"/>
                <w:kern w:val="0"/>
                <w:sz w:val="22"/>
              </w:rPr>
            </w:pPr>
          </w:p>
          <w:p w:rsidR="00355A32" w:rsidRPr="0083709E" w:rsidRDefault="00355A32" w:rsidP="00CF40A0">
            <w:pPr>
              <w:widowControl/>
              <w:jc w:val="left"/>
              <w:textAlignment w:val="center"/>
              <w:rPr>
                <w:rFonts w:ascii="宋体" w:eastAsia="宋体" w:hAnsi="宋体" w:cs="宋体"/>
                <w:b/>
                <w:color w:val="000000"/>
                <w:kern w:val="0"/>
                <w:sz w:val="22"/>
              </w:rPr>
            </w:pPr>
          </w:p>
          <w:p w:rsidR="00355A32" w:rsidRPr="0083709E" w:rsidRDefault="00355A32" w:rsidP="00CF40A0">
            <w:pPr>
              <w:widowControl/>
              <w:jc w:val="left"/>
              <w:textAlignment w:val="center"/>
              <w:rPr>
                <w:rFonts w:ascii="宋体" w:eastAsia="宋体" w:hAnsi="宋体" w:cs="宋体"/>
                <w:b/>
                <w:color w:val="000000"/>
                <w:kern w:val="0"/>
                <w:sz w:val="22"/>
              </w:rPr>
            </w:pPr>
          </w:p>
          <w:p w:rsidR="00355A32" w:rsidRPr="0083709E" w:rsidRDefault="00355A32" w:rsidP="00CF40A0">
            <w:pPr>
              <w:widowControl/>
              <w:jc w:val="left"/>
              <w:textAlignment w:val="center"/>
              <w:rPr>
                <w:rFonts w:ascii="宋体" w:eastAsia="宋体" w:hAnsi="宋体" w:cs="宋体"/>
                <w:b/>
                <w:color w:val="000000"/>
                <w:sz w:val="22"/>
              </w:rPr>
            </w:pPr>
            <w:r w:rsidRPr="0083709E">
              <w:rPr>
                <w:rFonts w:ascii="宋体" w:eastAsia="宋体" w:hAnsi="宋体" w:cs="宋体" w:hint="eastAsia"/>
                <w:b/>
                <w:color w:val="000000"/>
                <w:kern w:val="0"/>
                <w:sz w:val="22"/>
              </w:rPr>
              <w:t>注：本表反映部门（或单位）本年度各项支出情况。</w:t>
            </w:r>
          </w:p>
        </w:tc>
      </w:tr>
    </w:tbl>
    <w:p w:rsidR="00153409" w:rsidRDefault="00DE299A">
      <w:r>
        <w:br w:type="page"/>
      </w:r>
    </w:p>
    <w:tbl>
      <w:tblPr>
        <w:tblW w:w="11146" w:type="dxa"/>
        <w:jc w:val="center"/>
        <w:tblLayout w:type="fixed"/>
        <w:tblCellMar>
          <w:left w:w="0" w:type="dxa"/>
          <w:right w:w="0" w:type="dxa"/>
        </w:tblCellMar>
        <w:tblLook w:val="04A0"/>
      </w:tblPr>
      <w:tblGrid>
        <w:gridCol w:w="2852"/>
        <w:gridCol w:w="491"/>
        <w:gridCol w:w="1352"/>
        <w:gridCol w:w="2773"/>
        <w:gridCol w:w="537"/>
        <w:gridCol w:w="788"/>
        <w:gridCol w:w="760"/>
        <w:gridCol w:w="767"/>
        <w:gridCol w:w="826"/>
      </w:tblGrid>
      <w:tr w:rsidR="00153409">
        <w:trPr>
          <w:trHeight w:val="306"/>
          <w:jc w:val="center"/>
        </w:trPr>
        <w:tc>
          <w:tcPr>
            <w:tcW w:w="11146" w:type="dxa"/>
            <w:gridSpan w:val="9"/>
            <w:tcBorders>
              <w:top w:val="nil"/>
              <w:left w:val="nil"/>
              <w:bottom w:val="nil"/>
              <w:right w:val="nil"/>
            </w:tcBorders>
            <w:shd w:val="clear" w:color="auto" w:fill="auto"/>
            <w:tcMar>
              <w:top w:w="15" w:type="dxa"/>
              <w:left w:w="15" w:type="dxa"/>
              <w:right w:w="15" w:type="dxa"/>
            </w:tcMar>
            <w:vAlign w:val="bottom"/>
          </w:tcPr>
          <w:p w:rsidR="00153409" w:rsidRDefault="00DE299A">
            <w:pPr>
              <w:snapToGrid w:val="0"/>
              <w:spacing w:line="200" w:lineRule="atLeast"/>
              <w:jc w:val="center"/>
              <w:rPr>
                <w:rFonts w:ascii="黑体" w:eastAsia="黑体" w:hAnsi="宋体" w:cs="黑体"/>
                <w:color w:val="000000"/>
                <w:kern w:val="0"/>
                <w:sz w:val="32"/>
                <w:szCs w:val="32"/>
              </w:rPr>
            </w:pPr>
            <w:r>
              <w:rPr>
                <w:rFonts w:ascii="黑体" w:eastAsia="黑体" w:hAnsi="宋体" w:cs="黑体" w:hint="eastAsia"/>
                <w:color w:val="000000"/>
                <w:kern w:val="0"/>
                <w:sz w:val="32"/>
                <w:szCs w:val="32"/>
              </w:rPr>
              <w:lastRenderedPageBreak/>
              <w:t>财政拨款收入支出决算总表</w:t>
            </w:r>
          </w:p>
        </w:tc>
      </w:tr>
      <w:tr w:rsidR="00153409" w:rsidTr="00D65083">
        <w:trPr>
          <w:trHeight w:val="210"/>
          <w:jc w:val="center"/>
        </w:trPr>
        <w:tc>
          <w:tcPr>
            <w:tcW w:w="2852"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491"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352"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773"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537"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3141" w:type="dxa"/>
            <w:gridSpan w:val="4"/>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153409" w:rsidTr="00D65083">
        <w:trPr>
          <w:trHeight w:val="210"/>
          <w:jc w:val="center"/>
        </w:trPr>
        <w:tc>
          <w:tcPr>
            <w:tcW w:w="4695" w:type="dxa"/>
            <w:gridSpan w:val="3"/>
            <w:tcBorders>
              <w:top w:val="nil"/>
              <w:left w:val="nil"/>
              <w:bottom w:val="nil"/>
              <w:right w:val="nil"/>
            </w:tcBorders>
            <w:shd w:val="clear" w:color="auto" w:fill="auto"/>
            <w:tcMar>
              <w:top w:w="15" w:type="dxa"/>
              <w:left w:w="15" w:type="dxa"/>
              <w:right w:w="15" w:type="dxa"/>
            </w:tcMar>
            <w:vAlign w:val="bottom"/>
          </w:tcPr>
          <w:p w:rsidR="00153409" w:rsidRDefault="00DE299A">
            <w:pPr>
              <w:rPr>
                <w:rFonts w:ascii="Arial" w:hAnsi="Arial" w:cs="Arial"/>
                <w:color w:val="000000"/>
                <w:sz w:val="20"/>
                <w:szCs w:val="20"/>
              </w:rPr>
            </w:pPr>
            <w:r>
              <w:rPr>
                <w:rFonts w:ascii="宋体" w:eastAsia="宋体" w:hAnsi="宋体" w:cs="宋体" w:hint="eastAsia"/>
                <w:color w:val="000000"/>
                <w:kern w:val="0"/>
                <w:sz w:val="20"/>
                <w:szCs w:val="20"/>
              </w:rPr>
              <w:t>部门：</w:t>
            </w:r>
            <w:r w:rsidR="00CF40A0" w:rsidRPr="00BD2ED4">
              <w:rPr>
                <w:rFonts w:ascii="宋体" w:eastAsia="宋体" w:hAnsi="宋体" w:cs="宋体" w:hint="eastAsia"/>
                <w:color w:val="000000"/>
                <w:kern w:val="0"/>
                <w:sz w:val="18"/>
                <w:szCs w:val="18"/>
              </w:rPr>
              <w:t>中国共产党高碑店市纪律检查委员会</w:t>
            </w:r>
          </w:p>
        </w:tc>
        <w:tc>
          <w:tcPr>
            <w:tcW w:w="2773"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537"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3141" w:type="dxa"/>
            <w:gridSpan w:val="4"/>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kern w:val="0"/>
                <w:sz w:val="20"/>
                <w:szCs w:val="20"/>
              </w:rPr>
            </w:pPr>
            <w:r>
              <w:rPr>
                <w:rFonts w:ascii="宋体" w:eastAsia="宋体" w:hAnsi="宋体" w:cs="宋体" w:hint="eastAsia"/>
                <w:color w:val="000000"/>
                <w:kern w:val="0"/>
                <w:sz w:val="20"/>
                <w:szCs w:val="20"/>
              </w:rPr>
              <w:t>金额单位：万元</w:t>
            </w:r>
          </w:p>
        </w:tc>
      </w:tr>
      <w:tr w:rsidR="00153409" w:rsidTr="00D65083">
        <w:trPr>
          <w:trHeight w:val="217"/>
          <w:jc w:val="center"/>
        </w:trPr>
        <w:tc>
          <w:tcPr>
            <w:tcW w:w="469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hint="eastAsia"/>
              </w:rPr>
              <w:t>收</w:t>
            </w:r>
            <w:r>
              <w:rPr>
                <w:rFonts w:hint="eastAsia"/>
              </w:rPr>
              <w:t xml:space="preserve">     </w:t>
            </w:r>
            <w:r>
              <w:rPr>
                <w:rFonts w:hint="eastAsia"/>
              </w:rPr>
              <w:t>入</w:t>
            </w:r>
          </w:p>
        </w:tc>
        <w:tc>
          <w:tcPr>
            <w:tcW w:w="6451"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支     出</w:t>
            </w:r>
          </w:p>
        </w:tc>
      </w:tr>
      <w:tr w:rsidR="00153409" w:rsidTr="00D65083">
        <w:trPr>
          <w:trHeight w:val="1085"/>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项目</w:t>
            </w:r>
          </w:p>
          <w:p w:rsidR="00153409" w:rsidRDefault="00153409">
            <w:pPr>
              <w:widowControl/>
              <w:jc w:val="center"/>
              <w:textAlignment w:val="cente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行次</w:t>
            </w:r>
          </w:p>
          <w:p w:rsidR="00153409" w:rsidRDefault="00153409">
            <w:pPr>
              <w:widowControl/>
              <w:jc w:val="center"/>
              <w:textAlignment w:val="center"/>
            </w:pP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金额</w:t>
            </w:r>
          </w:p>
          <w:p w:rsidR="00153409" w:rsidRDefault="00153409">
            <w:pPr>
              <w:widowControl/>
              <w:jc w:val="center"/>
              <w:textAlignment w:val="cente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项目</w:t>
            </w:r>
          </w:p>
          <w:p w:rsidR="00153409" w:rsidRDefault="00153409">
            <w:pPr>
              <w:widowControl/>
              <w:jc w:val="center"/>
              <w:textAlignment w:val="center"/>
            </w:pP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行次</w:t>
            </w:r>
          </w:p>
          <w:p w:rsidR="00153409" w:rsidRDefault="00153409">
            <w:pPr>
              <w:widowControl/>
              <w:jc w:val="center"/>
              <w:textAlignment w:val="center"/>
            </w:pP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合计</w:t>
            </w:r>
          </w:p>
          <w:p w:rsidR="00153409" w:rsidRDefault="00153409">
            <w:pPr>
              <w:widowControl/>
              <w:jc w:val="center"/>
              <w:textAlignment w:val="center"/>
            </w:pP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一般公共预算财政拨款</w:t>
            </w:r>
          </w:p>
          <w:p w:rsidR="00153409" w:rsidRDefault="00153409">
            <w:pPr>
              <w:widowControl/>
              <w:jc w:val="center"/>
              <w:textAlignment w:val="center"/>
            </w:pP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政府性基金预算财政拨款</w:t>
            </w:r>
          </w:p>
          <w:p w:rsidR="00153409" w:rsidRDefault="00153409">
            <w:pPr>
              <w:widowControl/>
              <w:jc w:val="center"/>
              <w:textAlignment w:val="cente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国有资本经营预算财政拨款</w:t>
            </w:r>
          </w:p>
          <w:p w:rsidR="00153409" w:rsidRDefault="00153409">
            <w:pPr>
              <w:widowControl/>
              <w:jc w:val="center"/>
              <w:textAlignment w:val="center"/>
            </w:pPr>
          </w:p>
        </w:tc>
      </w:tr>
      <w:tr w:rsidR="00153409"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hint="eastAsia"/>
              </w:rPr>
              <w:t>栏次</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hint="eastAsia"/>
              </w:rPr>
              <w:t>1</w:t>
            </w: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Cs w:val="21"/>
              </w:rPr>
            </w:pPr>
            <w:r>
              <w:rPr>
                <w:rFonts w:hint="eastAsia"/>
              </w:rPr>
              <w:t>栏次</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hint="eastAsia"/>
              </w:rPr>
              <w:t>2</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hint="eastAsia"/>
              </w:rPr>
              <w:t>3</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hint="eastAsia"/>
              </w:rPr>
              <w:t>4</w:t>
            </w: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pPr>
            <w:r>
              <w:rPr>
                <w:rFonts w:hint="eastAsia"/>
              </w:rPr>
              <w:t>5</w:t>
            </w: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一、一般公共预算财政拨款</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16,805,802.75</w:t>
            </w: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一、一般公共服务支出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33</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14,908,775.36</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14,908,775.36</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二、政府性基金预算财政拨款</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二、外交支出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34</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r>
              <w:rPr>
                <w:rFonts w:hint="eastAsia"/>
              </w:rPr>
              <w:t>三、国有资本经营财政拨款</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3</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三、国防支出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35</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四、公共安全支出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36</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五、教育支出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37</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6</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六、科学技术支出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38</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7</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七、文化旅游体育与传媒支出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39</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8</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八、社会保障和就业支出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40</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901,211.20</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901,211.20</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9</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九、卫生健康支出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41</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349,525.19</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349,525.19</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10</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十、节能环保支出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42</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11</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十一、城乡社区支出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43</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12</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十二、农林水支出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44</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13</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十三、交通运输支出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45</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14</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十四、资源勘探工业信息等支出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46</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15</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十五、商业服务业等支出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47</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16</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十六、金融支出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48</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17</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十七、援助其他地区支出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49</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18</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Cs w:val="21"/>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Cs w:val="21"/>
              </w:rPr>
            </w:pPr>
            <w:r>
              <w:rPr>
                <w:rFonts w:hint="eastAsia"/>
              </w:rPr>
              <w:t>十八、自然资源海洋气象等支出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50</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19</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十九、住房保障支出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51</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646,291.00</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646,291.00</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20</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二十、粮油物资储备支出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52</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21</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kern w:val="0"/>
                <w:sz w:val="20"/>
                <w:szCs w:val="20"/>
              </w:rPr>
            </w:pPr>
            <w:r>
              <w:rPr>
                <w:rFonts w:hint="eastAsia"/>
              </w:rPr>
              <w:t>二十一、国有资本经营预算支出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53</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22</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Cs w:val="21"/>
              </w:rPr>
            </w:pPr>
            <w:r>
              <w:rPr>
                <w:rFonts w:hint="eastAsia"/>
              </w:rPr>
              <w:t>二十二、灾害防治及应急管理支出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54</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23</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二十三、其他支出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55</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24</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二十四、债务还本支出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56</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b/>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25</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textAlignment w:val="center"/>
              <w:rPr>
                <w:rFonts w:ascii="宋体" w:eastAsia="宋体" w:hAnsi="宋体" w:cs="宋体"/>
                <w:b/>
                <w:color w:val="000000"/>
                <w:sz w:val="22"/>
              </w:rPr>
            </w:pPr>
            <w:r>
              <w:rPr>
                <w:rFonts w:hint="eastAsia"/>
              </w:rPr>
              <w:t>二十五、债务付息支出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57</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26</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二十六、抗疫特别国债安排的</w:t>
            </w:r>
            <w:r>
              <w:rPr>
                <w:rFonts w:hint="eastAsia"/>
              </w:rPr>
              <w:lastRenderedPageBreak/>
              <w:t>支出</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lastRenderedPageBreak/>
              <w:t>58</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lastRenderedPageBreak/>
              <w:t>本年收入合计</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27</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16,805,802.75</w:t>
            </w: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r>
              <w:rPr>
                <w:rFonts w:hint="eastAsia"/>
              </w:rPr>
              <w:t>本年支出合计</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59</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16,805,802.75</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16,805,802.75</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left"/>
              <w:textAlignment w:val="center"/>
              <w:rPr>
                <w:rFonts w:ascii="宋体" w:eastAsia="宋体" w:hAnsi="宋体" w:cs="宋体"/>
                <w:color w:val="000000"/>
                <w:sz w:val="22"/>
              </w:rPr>
            </w:pPr>
            <w:r>
              <w:rPr>
                <w:rFonts w:hint="eastAsia"/>
              </w:rPr>
              <w:t>年初财政拨款结转和结余</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28</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r>
              <w:rPr>
                <w:rFonts w:hint="eastAsia"/>
              </w:rPr>
              <w:t>年末财政拨款结转和结余</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60</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r>
              <w:rPr>
                <w:rFonts w:hint="eastAsia"/>
              </w:rPr>
              <w:t xml:space="preserve">  </w:t>
            </w:r>
            <w:r>
              <w:rPr>
                <w:rFonts w:hint="eastAsia"/>
              </w:rPr>
              <w:t>一般公共预算财政拨款</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29</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left"/>
              <w:rPr>
                <w:rFonts w:ascii="宋体" w:eastAsia="宋体" w:hAnsi="宋体" w:cs="宋体"/>
                <w:color w:val="000000"/>
                <w:sz w:val="22"/>
              </w:rPr>
            </w:pP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61</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ind w:firstLineChars="100" w:firstLine="210"/>
              <w:textAlignment w:val="center"/>
              <w:rPr>
                <w:rFonts w:ascii="宋体" w:eastAsia="宋体" w:hAnsi="宋体" w:cs="宋体"/>
                <w:b/>
                <w:color w:val="000000"/>
                <w:sz w:val="22"/>
              </w:rPr>
            </w:pPr>
            <w:r>
              <w:rPr>
                <w:rFonts w:hint="eastAsia"/>
              </w:rPr>
              <w:t>政府性基金预算财政拨款</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30</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b/>
                <w:color w:val="000000"/>
                <w:sz w:val="22"/>
              </w:rPr>
            </w:pP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hint="eastAsia"/>
              </w:rPr>
              <w:t>62</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ind w:firstLineChars="100" w:firstLine="210"/>
              <w:textAlignment w:val="center"/>
              <w:rPr>
                <w:rFonts w:ascii="宋体" w:eastAsia="宋体" w:hAnsi="宋体" w:cs="宋体"/>
                <w:b/>
                <w:color w:val="000000"/>
                <w:kern w:val="0"/>
                <w:sz w:val="22"/>
              </w:rPr>
            </w:pPr>
            <w:r>
              <w:rPr>
                <w:rFonts w:hint="eastAsia"/>
              </w:rPr>
              <w:t>国有资本经营预算财政拨款</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kern w:val="0"/>
                <w:sz w:val="22"/>
              </w:rPr>
            </w:pPr>
            <w:r>
              <w:rPr>
                <w:rFonts w:hint="eastAsia"/>
              </w:rPr>
              <w:t>31</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b/>
                <w:color w:val="000000"/>
                <w:kern w:val="0"/>
                <w:sz w:val="22"/>
              </w:rPr>
            </w:pP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kern w:val="0"/>
                <w:sz w:val="22"/>
              </w:rPr>
            </w:pPr>
            <w:r>
              <w:rPr>
                <w:rFonts w:hint="eastAsia"/>
              </w:rPr>
              <w:t>63</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D65083" w:rsidTr="00D65083">
        <w:trPr>
          <w:trHeight w:val="210"/>
          <w:jc w:val="center"/>
        </w:trPr>
        <w:tc>
          <w:tcPr>
            <w:tcW w:w="285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b/>
                <w:color w:val="000000"/>
                <w:kern w:val="0"/>
                <w:sz w:val="22"/>
              </w:rPr>
            </w:pPr>
            <w:r>
              <w:rPr>
                <w:rFonts w:hint="eastAsia"/>
              </w:rPr>
              <w:t>总计</w:t>
            </w:r>
          </w:p>
        </w:tc>
        <w:tc>
          <w:tcPr>
            <w:tcW w:w="4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kern w:val="0"/>
                <w:sz w:val="22"/>
              </w:rPr>
            </w:pPr>
            <w:r>
              <w:rPr>
                <w:rFonts w:hint="eastAsia"/>
              </w:rPr>
              <w:t>32</w:t>
            </w:r>
          </w:p>
        </w:tc>
        <w:tc>
          <w:tcPr>
            <w:tcW w:w="13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16,805,802.75</w:t>
            </w:r>
          </w:p>
        </w:tc>
        <w:tc>
          <w:tcPr>
            <w:tcW w:w="27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b/>
                <w:color w:val="000000"/>
                <w:kern w:val="0"/>
                <w:sz w:val="22"/>
              </w:rPr>
            </w:pPr>
            <w:r>
              <w:rPr>
                <w:rFonts w:hint="eastAsia"/>
              </w:rPr>
              <w:t>总计</w:t>
            </w:r>
          </w:p>
        </w:tc>
        <w:tc>
          <w:tcPr>
            <w:tcW w:w="5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kern w:val="0"/>
                <w:sz w:val="22"/>
              </w:rPr>
            </w:pPr>
            <w:r>
              <w:rPr>
                <w:rFonts w:hint="eastAsia"/>
              </w:rPr>
              <w:t>64</w:t>
            </w:r>
          </w:p>
        </w:tc>
        <w:tc>
          <w:tcPr>
            <w:tcW w:w="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16,805,802.75</w:t>
            </w:r>
          </w:p>
        </w:tc>
        <w:tc>
          <w:tcPr>
            <w:tcW w:w="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16,805,802.75</w:t>
            </w:r>
          </w:p>
        </w:tc>
        <w:tc>
          <w:tcPr>
            <w:tcW w:w="7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c>
          <w:tcPr>
            <w:tcW w:w="82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宋体"/>
                <w:color w:val="000000"/>
                <w:sz w:val="22"/>
              </w:rPr>
            </w:pPr>
          </w:p>
        </w:tc>
      </w:tr>
      <w:tr w:rsidR="00355A32">
        <w:trPr>
          <w:trHeight w:val="210"/>
          <w:jc w:val="center"/>
        </w:trPr>
        <w:tc>
          <w:tcPr>
            <w:tcW w:w="11146" w:type="dxa"/>
            <w:gridSpan w:val="9"/>
            <w:tcBorders>
              <w:top w:val="nil"/>
              <w:left w:val="nil"/>
              <w:bottom w:val="nil"/>
              <w:right w:val="nil"/>
            </w:tcBorders>
            <w:shd w:val="clear" w:color="auto" w:fill="auto"/>
            <w:tcMar>
              <w:top w:w="15" w:type="dxa"/>
              <w:left w:w="15" w:type="dxa"/>
              <w:right w:w="15" w:type="dxa"/>
            </w:tcMar>
            <w:vAlign w:val="center"/>
          </w:tcPr>
          <w:p w:rsidR="00355A32" w:rsidRDefault="00355A32" w:rsidP="00CF40A0">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注：本表反映部门（或单位）本年度一般公共预算财政拨款、政府性基金预算财政拨款和国有资本经营预算财政拨款的总收支和年末结转结余情况。</w:t>
            </w:r>
            <w:r>
              <w:rPr>
                <w:rFonts w:ascii="宋体" w:eastAsia="宋体" w:hAnsi="宋体" w:cs="宋体" w:hint="eastAsia"/>
                <w:color w:val="000000"/>
                <w:kern w:val="0"/>
                <w:sz w:val="20"/>
                <w:szCs w:val="20"/>
              </w:rPr>
              <w:tab/>
            </w:r>
            <w:r>
              <w:rPr>
                <w:rFonts w:ascii="宋体" w:eastAsia="宋体" w:hAnsi="宋体" w:cs="宋体" w:hint="eastAsia"/>
                <w:color w:val="000000"/>
                <w:kern w:val="0"/>
                <w:sz w:val="20"/>
                <w:szCs w:val="20"/>
              </w:rPr>
              <w:tab/>
            </w:r>
            <w:r>
              <w:rPr>
                <w:rFonts w:ascii="宋体" w:eastAsia="宋体" w:hAnsi="宋体" w:cs="宋体" w:hint="eastAsia"/>
                <w:color w:val="000000"/>
                <w:kern w:val="0"/>
                <w:sz w:val="20"/>
                <w:szCs w:val="20"/>
              </w:rPr>
              <w:tab/>
            </w:r>
            <w:r>
              <w:rPr>
                <w:rFonts w:ascii="宋体" w:eastAsia="宋体" w:hAnsi="宋体" w:cs="宋体" w:hint="eastAsia"/>
                <w:color w:val="000000"/>
                <w:kern w:val="0"/>
                <w:sz w:val="20"/>
                <w:szCs w:val="20"/>
              </w:rPr>
              <w:tab/>
            </w:r>
            <w:r>
              <w:rPr>
                <w:rFonts w:ascii="宋体" w:eastAsia="宋体" w:hAnsi="宋体" w:cs="宋体" w:hint="eastAsia"/>
                <w:color w:val="000000"/>
                <w:kern w:val="0"/>
                <w:sz w:val="20"/>
                <w:szCs w:val="20"/>
              </w:rPr>
              <w:tab/>
            </w:r>
            <w:r>
              <w:rPr>
                <w:rFonts w:ascii="宋体" w:eastAsia="宋体" w:hAnsi="宋体" w:cs="宋体" w:hint="eastAsia"/>
                <w:color w:val="000000"/>
                <w:kern w:val="0"/>
                <w:sz w:val="20"/>
                <w:szCs w:val="20"/>
              </w:rPr>
              <w:tab/>
            </w:r>
            <w:r>
              <w:rPr>
                <w:rFonts w:ascii="宋体" w:eastAsia="宋体" w:hAnsi="宋体" w:cs="宋体" w:hint="eastAsia"/>
                <w:color w:val="000000"/>
                <w:kern w:val="0"/>
                <w:sz w:val="20"/>
                <w:szCs w:val="20"/>
              </w:rPr>
              <w:tab/>
            </w:r>
          </w:p>
        </w:tc>
      </w:tr>
    </w:tbl>
    <w:p w:rsidR="00153409" w:rsidRDefault="00153409">
      <w:pPr>
        <w:widowControl/>
        <w:jc w:val="left"/>
        <w:textAlignment w:val="center"/>
        <w:rPr>
          <w:rFonts w:ascii="宋体" w:eastAsia="宋体" w:hAnsi="宋体" w:cs="宋体"/>
          <w:color w:val="000000"/>
          <w:kern w:val="0"/>
          <w:sz w:val="20"/>
          <w:szCs w:val="20"/>
        </w:rPr>
      </w:pPr>
    </w:p>
    <w:tbl>
      <w:tblPr>
        <w:tblW w:w="8874" w:type="dxa"/>
        <w:jc w:val="center"/>
        <w:tblLayout w:type="fixed"/>
        <w:tblCellMar>
          <w:left w:w="0" w:type="dxa"/>
          <w:right w:w="0" w:type="dxa"/>
        </w:tblCellMar>
        <w:tblLook w:val="04A0"/>
      </w:tblPr>
      <w:tblGrid>
        <w:gridCol w:w="1008"/>
        <w:gridCol w:w="197"/>
        <w:gridCol w:w="1501"/>
        <w:gridCol w:w="144"/>
        <w:gridCol w:w="1920"/>
        <w:gridCol w:w="2063"/>
        <w:gridCol w:w="2041"/>
      </w:tblGrid>
      <w:tr w:rsidR="00153409">
        <w:trPr>
          <w:trHeight w:val="600"/>
          <w:jc w:val="center"/>
        </w:trPr>
        <w:tc>
          <w:tcPr>
            <w:tcW w:w="8874" w:type="dxa"/>
            <w:gridSpan w:val="7"/>
            <w:tcBorders>
              <w:top w:val="nil"/>
              <w:left w:val="nil"/>
              <w:bottom w:val="nil"/>
              <w:right w:val="nil"/>
            </w:tcBorders>
            <w:shd w:val="clear" w:color="auto" w:fill="auto"/>
            <w:tcMar>
              <w:top w:w="15" w:type="dxa"/>
              <w:left w:w="15" w:type="dxa"/>
              <w:right w:w="15" w:type="dxa"/>
            </w:tcMar>
            <w:vAlign w:val="center"/>
          </w:tcPr>
          <w:p w:rsidR="00153409" w:rsidRDefault="00DE299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一般公共预算财政拨款支出决算表</w:t>
            </w:r>
          </w:p>
        </w:tc>
      </w:tr>
      <w:tr w:rsidR="00153409">
        <w:trPr>
          <w:trHeight w:val="255"/>
          <w:jc w:val="center"/>
        </w:trPr>
        <w:tc>
          <w:tcPr>
            <w:tcW w:w="1205" w:type="dxa"/>
            <w:gridSpan w:val="2"/>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501"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064" w:type="dxa"/>
            <w:gridSpan w:val="2"/>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4104"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153409">
        <w:trPr>
          <w:trHeight w:val="255"/>
          <w:jc w:val="center"/>
        </w:trPr>
        <w:tc>
          <w:tcPr>
            <w:tcW w:w="4770" w:type="dxa"/>
            <w:gridSpan w:val="5"/>
            <w:tcBorders>
              <w:top w:val="nil"/>
              <w:left w:val="nil"/>
              <w:bottom w:val="nil"/>
              <w:right w:val="nil"/>
            </w:tcBorders>
            <w:shd w:val="clear" w:color="auto" w:fill="auto"/>
            <w:tcMar>
              <w:top w:w="15" w:type="dxa"/>
              <w:left w:w="15" w:type="dxa"/>
              <w:right w:w="15" w:type="dxa"/>
            </w:tcMar>
            <w:vAlign w:val="bottom"/>
          </w:tcPr>
          <w:p w:rsidR="00153409" w:rsidRDefault="00DE299A">
            <w:pPr>
              <w:rPr>
                <w:rFonts w:ascii="Arial" w:hAnsi="Arial" w:cs="Arial"/>
                <w:color w:val="000000"/>
                <w:sz w:val="20"/>
                <w:szCs w:val="20"/>
              </w:rPr>
            </w:pPr>
            <w:r>
              <w:rPr>
                <w:rFonts w:ascii="宋体" w:eastAsia="宋体" w:hAnsi="宋体" w:cs="宋体" w:hint="eastAsia"/>
                <w:color w:val="000000"/>
                <w:kern w:val="0"/>
                <w:sz w:val="20"/>
                <w:szCs w:val="20"/>
              </w:rPr>
              <w:t>部门：</w:t>
            </w:r>
            <w:r w:rsidR="00CF40A0" w:rsidRPr="00BD2ED4">
              <w:rPr>
                <w:rFonts w:ascii="宋体" w:eastAsia="宋体" w:hAnsi="宋体" w:cs="宋体" w:hint="eastAsia"/>
                <w:color w:val="000000"/>
                <w:kern w:val="0"/>
                <w:sz w:val="18"/>
                <w:szCs w:val="18"/>
              </w:rPr>
              <w:t>中国共产党高碑店市纪律检查委员会</w:t>
            </w:r>
          </w:p>
        </w:tc>
        <w:tc>
          <w:tcPr>
            <w:tcW w:w="4104"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153409" w:rsidTr="00D65083">
        <w:trPr>
          <w:trHeight w:val="308"/>
          <w:jc w:val="center"/>
        </w:trPr>
        <w:tc>
          <w:tcPr>
            <w:tcW w:w="285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602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153409" w:rsidTr="00D65083">
        <w:trPr>
          <w:trHeight w:val="312"/>
          <w:jc w:val="center"/>
        </w:trPr>
        <w:tc>
          <w:tcPr>
            <w:tcW w:w="100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842"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9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20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20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153409" w:rsidTr="00D65083">
        <w:trPr>
          <w:trHeight w:val="312"/>
          <w:jc w:val="center"/>
        </w:trPr>
        <w:tc>
          <w:tcPr>
            <w:tcW w:w="1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842"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20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20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rsidTr="00D65083">
        <w:trPr>
          <w:trHeight w:val="312"/>
          <w:jc w:val="center"/>
        </w:trPr>
        <w:tc>
          <w:tcPr>
            <w:tcW w:w="100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842"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9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20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20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rsidTr="00D65083">
        <w:trPr>
          <w:trHeight w:val="308"/>
          <w:jc w:val="center"/>
        </w:trPr>
        <w:tc>
          <w:tcPr>
            <w:tcW w:w="285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0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20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D65083" w:rsidTr="00D65083">
        <w:trPr>
          <w:trHeight w:val="308"/>
          <w:jc w:val="center"/>
        </w:trPr>
        <w:tc>
          <w:tcPr>
            <w:tcW w:w="285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b/>
                <w:bCs/>
                <w:color w:val="000000"/>
                <w:sz w:val="22"/>
              </w:rPr>
            </w:pPr>
            <w:r>
              <w:rPr>
                <w:rFonts w:cs="Arial" w:hint="eastAsia"/>
                <w:b/>
                <w:bCs/>
                <w:color w:val="000000"/>
                <w:sz w:val="22"/>
              </w:rPr>
              <w:t>16,805,802.75</w:t>
            </w:r>
          </w:p>
        </w:tc>
        <w:tc>
          <w:tcPr>
            <w:tcW w:w="20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b/>
                <w:bCs/>
                <w:color w:val="000000"/>
                <w:sz w:val="22"/>
              </w:rPr>
            </w:pPr>
            <w:r>
              <w:rPr>
                <w:rFonts w:cs="Arial" w:hint="eastAsia"/>
                <w:b/>
                <w:bCs/>
                <w:color w:val="000000"/>
                <w:sz w:val="22"/>
              </w:rPr>
              <w:t>10,902,012.10</w:t>
            </w:r>
          </w:p>
        </w:tc>
        <w:tc>
          <w:tcPr>
            <w:tcW w:w="20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b/>
                <w:bCs/>
                <w:color w:val="000000"/>
                <w:sz w:val="22"/>
              </w:rPr>
            </w:pPr>
            <w:r>
              <w:rPr>
                <w:rFonts w:cs="Arial" w:hint="eastAsia"/>
                <w:b/>
                <w:bCs/>
                <w:color w:val="000000"/>
                <w:sz w:val="22"/>
              </w:rPr>
              <w:t>5,903,790.65</w:t>
            </w:r>
          </w:p>
        </w:tc>
      </w:tr>
      <w:tr w:rsidR="00D65083" w:rsidTr="00D65083">
        <w:trPr>
          <w:trHeight w:val="308"/>
          <w:jc w:val="center"/>
        </w:trPr>
        <w:tc>
          <w:tcPr>
            <w:tcW w:w="10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201</w:t>
            </w:r>
          </w:p>
        </w:tc>
        <w:tc>
          <w:tcPr>
            <w:tcW w:w="184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一般公共服务支出</w:t>
            </w:r>
          </w:p>
        </w:tc>
        <w:tc>
          <w:tcPr>
            <w:tcW w:w="1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14,908,775.36</w:t>
            </w:r>
          </w:p>
        </w:tc>
        <w:tc>
          <w:tcPr>
            <w:tcW w:w="20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9,004,984.71</w:t>
            </w:r>
          </w:p>
        </w:tc>
        <w:tc>
          <w:tcPr>
            <w:tcW w:w="20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5,903,790.65</w:t>
            </w:r>
          </w:p>
        </w:tc>
      </w:tr>
      <w:tr w:rsidR="00D65083" w:rsidTr="00D65083">
        <w:trPr>
          <w:trHeight w:val="308"/>
          <w:jc w:val="center"/>
        </w:trPr>
        <w:tc>
          <w:tcPr>
            <w:tcW w:w="10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20111</w:t>
            </w:r>
          </w:p>
        </w:tc>
        <w:tc>
          <w:tcPr>
            <w:tcW w:w="184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纪检监察事务</w:t>
            </w:r>
          </w:p>
        </w:tc>
        <w:tc>
          <w:tcPr>
            <w:tcW w:w="1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14,908,775.36</w:t>
            </w:r>
          </w:p>
        </w:tc>
        <w:tc>
          <w:tcPr>
            <w:tcW w:w="20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9,004,984.71</w:t>
            </w:r>
          </w:p>
        </w:tc>
        <w:tc>
          <w:tcPr>
            <w:tcW w:w="20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5,903,790.65</w:t>
            </w:r>
          </w:p>
        </w:tc>
      </w:tr>
      <w:tr w:rsidR="00D65083" w:rsidTr="00D65083">
        <w:trPr>
          <w:trHeight w:val="308"/>
          <w:jc w:val="center"/>
        </w:trPr>
        <w:tc>
          <w:tcPr>
            <w:tcW w:w="10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2011101</w:t>
            </w:r>
          </w:p>
        </w:tc>
        <w:tc>
          <w:tcPr>
            <w:tcW w:w="184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10,524,290.65</w:t>
            </w:r>
          </w:p>
        </w:tc>
        <w:tc>
          <w:tcPr>
            <w:tcW w:w="20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9,004,984.71</w:t>
            </w:r>
          </w:p>
        </w:tc>
        <w:tc>
          <w:tcPr>
            <w:tcW w:w="20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1,519,305.94</w:t>
            </w:r>
          </w:p>
        </w:tc>
      </w:tr>
      <w:tr w:rsidR="00D65083" w:rsidTr="00D65083">
        <w:trPr>
          <w:trHeight w:val="308"/>
          <w:jc w:val="center"/>
        </w:trPr>
        <w:tc>
          <w:tcPr>
            <w:tcW w:w="1008"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2011104</w:t>
            </w:r>
          </w:p>
        </w:tc>
        <w:tc>
          <w:tcPr>
            <w:tcW w:w="1842"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大案要案查处</w:t>
            </w:r>
          </w:p>
        </w:tc>
        <w:tc>
          <w:tcPr>
            <w:tcW w:w="19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4,384,484.71</w:t>
            </w:r>
          </w:p>
        </w:tc>
        <w:tc>
          <w:tcPr>
            <w:tcW w:w="20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20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4,384,484.71</w:t>
            </w:r>
          </w:p>
        </w:tc>
      </w:tr>
      <w:tr w:rsidR="00D65083" w:rsidTr="00D65083">
        <w:trPr>
          <w:trHeight w:val="308"/>
          <w:jc w:val="center"/>
        </w:trPr>
        <w:tc>
          <w:tcPr>
            <w:tcW w:w="1008" w:type="dxa"/>
            <w:tcBorders>
              <w:top w:val="nil"/>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208</w:t>
            </w:r>
          </w:p>
        </w:tc>
        <w:tc>
          <w:tcPr>
            <w:tcW w:w="1842" w:type="dxa"/>
            <w:gridSpan w:val="3"/>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社会保障和就业支出</w:t>
            </w:r>
          </w:p>
        </w:tc>
        <w:tc>
          <w:tcPr>
            <w:tcW w:w="1920"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901,211.20</w:t>
            </w:r>
          </w:p>
        </w:tc>
        <w:tc>
          <w:tcPr>
            <w:tcW w:w="2063"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901,211.20</w:t>
            </w:r>
          </w:p>
        </w:tc>
        <w:tc>
          <w:tcPr>
            <w:tcW w:w="2041"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D65083" w:rsidTr="00D65083">
        <w:trPr>
          <w:trHeight w:val="308"/>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20805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行政事业单位养老支出</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901,211.20</w:t>
            </w:r>
          </w:p>
        </w:tc>
        <w:tc>
          <w:tcPr>
            <w:tcW w:w="2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901,211.20</w:t>
            </w:r>
          </w:p>
        </w:tc>
        <w:tc>
          <w:tcPr>
            <w:tcW w:w="2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D65083" w:rsidTr="00D65083">
        <w:trPr>
          <w:trHeight w:val="308"/>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2080501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行政单位离退休</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19,500.00</w:t>
            </w:r>
          </w:p>
        </w:tc>
        <w:tc>
          <w:tcPr>
            <w:tcW w:w="2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19,500.00</w:t>
            </w:r>
          </w:p>
        </w:tc>
        <w:tc>
          <w:tcPr>
            <w:tcW w:w="2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D65083" w:rsidTr="00D65083">
        <w:trPr>
          <w:trHeight w:val="308"/>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2080505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机关事业单位基本养老保险缴费支出</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881,711.20</w:t>
            </w:r>
          </w:p>
        </w:tc>
        <w:tc>
          <w:tcPr>
            <w:tcW w:w="2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881,711.20</w:t>
            </w:r>
          </w:p>
        </w:tc>
        <w:tc>
          <w:tcPr>
            <w:tcW w:w="2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D65083" w:rsidTr="00D65083">
        <w:trPr>
          <w:trHeight w:val="308"/>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210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卫生健康支出</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349,525.19</w:t>
            </w:r>
          </w:p>
        </w:tc>
        <w:tc>
          <w:tcPr>
            <w:tcW w:w="2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349,525.19</w:t>
            </w:r>
          </w:p>
        </w:tc>
        <w:tc>
          <w:tcPr>
            <w:tcW w:w="2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D65083" w:rsidTr="00D65083">
        <w:trPr>
          <w:trHeight w:val="308"/>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21012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财政对基本医疗保险基金的补助</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349,525.19</w:t>
            </w:r>
          </w:p>
        </w:tc>
        <w:tc>
          <w:tcPr>
            <w:tcW w:w="2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349,525.19</w:t>
            </w:r>
          </w:p>
        </w:tc>
        <w:tc>
          <w:tcPr>
            <w:tcW w:w="2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D65083" w:rsidTr="00D65083">
        <w:trPr>
          <w:trHeight w:val="308"/>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2101201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财政对职工基本医疗保险基金的补助</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349,525.19</w:t>
            </w:r>
          </w:p>
        </w:tc>
        <w:tc>
          <w:tcPr>
            <w:tcW w:w="2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349,525.19</w:t>
            </w:r>
          </w:p>
        </w:tc>
        <w:tc>
          <w:tcPr>
            <w:tcW w:w="2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D65083" w:rsidTr="00D65083">
        <w:trPr>
          <w:trHeight w:val="308"/>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221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住房保障支出</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646,291.00</w:t>
            </w:r>
          </w:p>
        </w:tc>
        <w:tc>
          <w:tcPr>
            <w:tcW w:w="2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646,291.00</w:t>
            </w:r>
          </w:p>
        </w:tc>
        <w:tc>
          <w:tcPr>
            <w:tcW w:w="2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D65083" w:rsidTr="00D65083">
        <w:trPr>
          <w:trHeight w:val="308"/>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22102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住房改革支出</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646,291.00</w:t>
            </w:r>
          </w:p>
        </w:tc>
        <w:tc>
          <w:tcPr>
            <w:tcW w:w="2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646,291.00</w:t>
            </w:r>
          </w:p>
        </w:tc>
        <w:tc>
          <w:tcPr>
            <w:tcW w:w="2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D65083" w:rsidTr="00D65083">
        <w:trPr>
          <w:trHeight w:val="308"/>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2210201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646,291.00</w:t>
            </w:r>
          </w:p>
        </w:tc>
        <w:tc>
          <w:tcPr>
            <w:tcW w:w="20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646,291.00</w:t>
            </w:r>
          </w:p>
        </w:tc>
        <w:tc>
          <w:tcPr>
            <w:tcW w:w="20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r>
      <w:tr w:rsidR="00153409">
        <w:trPr>
          <w:trHeight w:val="308"/>
          <w:jc w:val="center"/>
        </w:trPr>
        <w:tc>
          <w:tcPr>
            <w:tcW w:w="8874" w:type="dxa"/>
            <w:gridSpan w:val="7"/>
            <w:tcBorders>
              <w:top w:val="single" w:sz="4" w:space="0" w:color="auto"/>
              <w:left w:val="nil"/>
              <w:bottom w:val="nil"/>
              <w:right w:val="nil"/>
            </w:tcBorders>
            <w:shd w:val="clear" w:color="auto" w:fill="auto"/>
            <w:tcMar>
              <w:top w:w="15" w:type="dxa"/>
              <w:left w:w="15" w:type="dxa"/>
              <w:right w:w="15" w:type="dxa"/>
            </w:tcMar>
            <w:vAlign w:val="center"/>
          </w:tcPr>
          <w:p w:rsidR="00153409" w:rsidRDefault="00DE299A" w:rsidP="00CF40A0">
            <w:pPr>
              <w:tabs>
                <w:tab w:val="left" w:pos="218"/>
              </w:tabs>
              <w:jc w:val="left"/>
              <w:rPr>
                <w:rFonts w:ascii="宋体" w:eastAsia="宋体" w:hAnsi="宋体" w:cs="宋体"/>
                <w:color w:val="000000"/>
                <w:sz w:val="22"/>
              </w:rPr>
            </w:pPr>
            <w:r>
              <w:rPr>
                <w:rFonts w:ascii="宋体" w:eastAsia="宋体" w:hAnsi="宋体" w:cs="宋体" w:hint="eastAsia"/>
                <w:color w:val="000000"/>
                <w:sz w:val="22"/>
              </w:rPr>
              <w:t>注：本表反映部门（或单位）本年度一般公共预算财政拨款支出情况。</w:t>
            </w:r>
          </w:p>
        </w:tc>
      </w:tr>
    </w:tbl>
    <w:p w:rsidR="00153409" w:rsidRDefault="00153409"/>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153409">
        <w:trPr>
          <w:trHeight w:val="55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153409" w:rsidRDefault="00DE299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一般公共预算财政拨款基本支出决算明细表</w:t>
            </w:r>
          </w:p>
        </w:tc>
      </w:tr>
      <w:tr w:rsidR="00153409">
        <w:trPr>
          <w:trHeight w:val="165"/>
          <w:jc w:val="center"/>
        </w:trPr>
        <w:tc>
          <w:tcPr>
            <w:tcW w:w="896"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153409">
        <w:trPr>
          <w:trHeight w:val="155"/>
          <w:jc w:val="center"/>
        </w:trPr>
        <w:tc>
          <w:tcPr>
            <w:tcW w:w="4266" w:type="dxa"/>
            <w:gridSpan w:val="4"/>
            <w:tcBorders>
              <w:top w:val="nil"/>
              <w:left w:val="nil"/>
              <w:bottom w:val="nil"/>
              <w:right w:val="nil"/>
            </w:tcBorders>
            <w:shd w:val="clear" w:color="auto" w:fill="auto"/>
            <w:tcMar>
              <w:top w:w="15" w:type="dxa"/>
              <w:left w:w="15" w:type="dxa"/>
              <w:right w:w="15" w:type="dxa"/>
            </w:tcMar>
            <w:vAlign w:val="bottom"/>
          </w:tcPr>
          <w:p w:rsidR="00153409" w:rsidRDefault="00DE299A" w:rsidP="00CF40A0">
            <w:pPr>
              <w:rPr>
                <w:rFonts w:ascii="Arial" w:hAnsi="Arial" w:cs="Arial"/>
                <w:color w:val="000000"/>
                <w:sz w:val="20"/>
                <w:szCs w:val="20"/>
              </w:rPr>
            </w:pPr>
            <w:r>
              <w:rPr>
                <w:rFonts w:ascii="宋体" w:eastAsia="宋体" w:hAnsi="宋体" w:cs="宋体" w:hint="eastAsia"/>
                <w:color w:val="000000"/>
                <w:kern w:val="0"/>
                <w:sz w:val="20"/>
                <w:szCs w:val="20"/>
              </w:rPr>
              <w:t>部门：</w:t>
            </w:r>
            <w:r w:rsidR="00CF40A0" w:rsidRPr="00BD2ED4">
              <w:rPr>
                <w:rFonts w:ascii="宋体" w:eastAsia="宋体" w:hAnsi="宋体" w:cs="宋体" w:hint="eastAsia"/>
                <w:color w:val="000000"/>
                <w:kern w:val="0"/>
                <w:sz w:val="18"/>
                <w:szCs w:val="18"/>
              </w:rPr>
              <w:t>中国共产党高碑店市纪律检查委员会</w:t>
            </w:r>
          </w:p>
        </w:tc>
        <w:tc>
          <w:tcPr>
            <w:tcW w:w="1599"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153409">
        <w:trPr>
          <w:trHeight w:val="249"/>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153409">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153409">
        <w:trPr>
          <w:trHeight w:val="312"/>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8,762,592.30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2,139,419.80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3,074,857.00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428,867.41</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2,879,217.00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7,675.00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884,713.00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20,700.00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23,927.20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881,711.20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130,000.00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104,780.00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345,025.19</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84,273.00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145,230.00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30,077.91</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47,145.00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646,291.00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365,702.54</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8,762,592.30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3,074,857.00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3,330.00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2,879,217.00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19,974.32</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884,713.00</w:t>
            </w: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28,199.20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304"/>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56,500.00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442"/>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69,802.24</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378"/>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206,913.89</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456"/>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代缴社会保险费</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397,600.00</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377"/>
          <w:jc w:val="center"/>
        </w:trPr>
        <w:tc>
          <w:tcPr>
            <w:tcW w:w="89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7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D65083">
        <w:trPr>
          <w:trHeight w:val="313"/>
          <w:jc w:val="center"/>
        </w:trPr>
        <w:tc>
          <w:tcPr>
            <w:tcW w:w="896" w:type="dxa"/>
            <w:tcBorders>
              <w:top w:val="nil"/>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19,500.00</w:t>
            </w:r>
          </w:p>
        </w:tc>
        <w:tc>
          <w:tcPr>
            <w:tcW w:w="744"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spacing w:line="180" w:lineRule="exact"/>
              <w:jc w:val="right"/>
              <w:rPr>
                <w:rFonts w:ascii="宋体" w:eastAsia="宋体" w:hAnsi="宋体" w:cs="宋体"/>
                <w:color w:val="000000"/>
                <w:sz w:val="20"/>
                <w:szCs w:val="20"/>
              </w:rPr>
            </w:pPr>
          </w:p>
        </w:tc>
      </w:tr>
      <w:tr w:rsidR="00153409">
        <w:trPr>
          <w:trHeight w:val="127"/>
          <w:jc w:val="center"/>
        </w:trPr>
        <w:tc>
          <w:tcPr>
            <w:tcW w:w="282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53409" w:rsidRDefault="00DE299A">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rsidP="00D65083">
            <w:pPr>
              <w:jc w:val="right"/>
              <w:rPr>
                <w:rFonts w:ascii="宋体" w:eastAsia="宋体" w:hAnsi="宋体" w:cs="Arial"/>
                <w:color w:val="000000"/>
                <w:sz w:val="22"/>
              </w:rPr>
            </w:pPr>
            <w:r>
              <w:rPr>
                <w:rFonts w:cs="Arial" w:hint="eastAsia"/>
                <w:color w:val="000000"/>
                <w:sz w:val="22"/>
              </w:rPr>
              <w:t>8,762,592.30</w:t>
            </w:r>
          </w:p>
          <w:p w:rsidR="00153409" w:rsidRDefault="00153409">
            <w:pPr>
              <w:spacing w:line="220" w:lineRule="exact"/>
              <w:jc w:val="right"/>
              <w:rPr>
                <w:rFonts w:ascii="宋体" w:eastAsia="宋体" w:hAnsi="宋体" w:cs="宋体"/>
                <w:color w:val="000000"/>
                <w:sz w:val="20"/>
                <w:szCs w:val="20"/>
              </w:rPr>
            </w:pPr>
          </w:p>
        </w:tc>
        <w:tc>
          <w:tcPr>
            <w:tcW w:w="565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53409" w:rsidRDefault="00DE299A">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65083" w:rsidRDefault="00D65083" w:rsidP="00D65083">
            <w:pPr>
              <w:jc w:val="right"/>
              <w:rPr>
                <w:rFonts w:ascii="宋体" w:eastAsia="宋体" w:hAnsi="宋体" w:cs="Arial"/>
                <w:color w:val="000000"/>
                <w:sz w:val="22"/>
              </w:rPr>
            </w:pPr>
            <w:r>
              <w:rPr>
                <w:rFonts w:cs="Arial" w:hint="eastAsia"/>
                <w:color w:val="000000"/>
                <w:sz w:val="22"/>
              </w:rPr>
              <w:t>2,139,419.80</w:t>
            </w:r>
          </w:p>
          <w:p w:rsidR="00153409" w:rsidRDefault="00153409">
            <w:pPr>
              <w:spacing w:line="180" w:lineRule="exact"/>
              <w:jc w:val="right"/>
              <w:rPr>
                <w:rFonts w:ascii="宋体" w:eastAsia="宋体" w:hAnsi="宋体" w:cs="宋体"/>
                <w:color w:val="000000"/>
                <w:sz w:val="20"/>
                <w:szCs w:val="20"/>
              </w:rPr>
            </w:pPr>
          </w:p>
        </w:tc>
      </w:tr>
      <w:tr w:rsidR="00153409">
        <w:trPr>
          <w:trHeight w:val="332"/>
          <w:jc w:val="center"/>
        </w:trPr>
        <w:tc>
          <w:tcPr>
            <w:tcW w:w="10000" w:type="dxa"/>
            <w:gridSpan w:val="9"/>
            <w:tcBorders>
              <w:top w:val="single" w:sz="4" w:space="0" w:color="auto"/>
              <w:left w:val="nil"/>
              <w:bottom w:val="nil"/>
              <w:right w:val="nil"/>
            </w:tcBorders>
            <w:shd w:val="clear" w:color="auto" w:fill="auto"/>
            <w:tcMar>
              <w:top w:w="15" w:type="dxa"/>
              <w:left w:w="15" w:type="dxa"/>
              <w:right w:w="15" w:type="dxa"/>
            </w:tcMar>
            <w:vAlign w:val="center"/>
          </w:tcPr>
          <w:p w:rsidR="00153409" w:rsidRDefault="00DE299A" w:rsidP="00CF40A0">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注：本表反映部门（或单位）本</w:t>
            </w:r>
            <w:r>
              <w:rPr>
                <w:rFonts w:ascii="宋体" w:eastAsia="宋体" w:hAnsi="宋体" w:cs="宋体" w:hint="eastAsia"/>
                <w:color w:val="000000"/>
                <w:kern w:val="0"/>
                <w:sz w:val="20"/>
                <w:szCs w:val="20"/>
              </w:rPr>
              <w:t>年度</w:t>
            </w:r>
            <w:r>
              <w:rPr>
                <w:rFonts w:ascii="宋体" w:eastAsia="宋体" w:hAnsi="宋体" w:cs="宋体" w:hint="eastAsia"/>
                <w:color w:val="000000"/>
                <w:sz w:val="20"/>
                <w:szCs w:val="20"/>
              </w:rPr>
              <w:t>一般公共预算财政拨款基本支出明细情况。</w:t>
            </w:r>
          </w:p>
        </w:tc>
      </w:tr>
    </w:tbl>
    <w:p w:rsidR="00153409" w:rsidRDefault="00153409"/>
    <w:p w:rsidR="00153409" w:rsidRDefault="00153409"/>
    <w:p w:rsidR="00153409" w:rsidRDefault="00153409"/>
    <w:p w:rsidR="00153409" w:rsidRDefault="00153409"/>
    <w:tbl>
      <w:tblPr>
        <w:tblW w:w="8874" w:type="dxa"/>
        <w:jc w:val="center"/>
        <w:tblLayout w:type="fixed"/>
        <w:tblCellMar>
          <w:left w:w="0" w:type="dxa"/>
          <w:right w:w="0" w:type="dxa"/>
        </w:tblCellMar>
        <w:tblLook w:val="04A0"/>
      </w:tblPr>
      <w:tblGrid>
        <w:gridCol w:w="1219"/>
        <w:gridCol w:w="1623"/>
        <w:gridCol w:w="1506"/>
        <w:gridCol w:w="1507"/>
        <w:gridCol w:w="1506"/>
        <w:gridCol w:w="1513"/>
      </w:tblGrid>
      <w:tr w:rsidR="00153409">
        <w:trPr>
          <w:trHeight w:val="638"/>
          <w:jc w:val="center"/>
        </w:trPr>
        <w:tc>
          <w:tcPr>
            <w:tcW w:w="8874" w:type="dxa"/>
            <w:gridSpan w:val="6"/>
            <w:tcBorders>
              <w:top w:val="nil"/>
              <w:left w:val="nil"/>
              <w:bottom w:val="nil"/>
              <w:right w:val="nil"/>
            </w:tcBorders>
            <w:shd w:val="clear" w:color="auto" w:fill="auto"/>
            <w:tcMar>
              <w:top w:w="15" w:type="dxa"/>
              <w:left w:w="15" w:type="dxa"/>
              <w:right w:w="15" w:type="dxa"/>
            </w:tcMar>
            <w:vAlign w:val="center"/>
          </w:tcPr>
          <w:p w:rsidR="00153409" w:rsidRDefault="00DE299A">
            <w:pPr>
              <w:widowControl/>
              <w:jc w:val="center"/>
              <w:textAlignment w:val="center"/>
            </w:pPr>
            <w:r>
              <w:br w:type="page"/>
            </w:r>
            <w:r>
              <w:rPr>
                <w:rFonts w:ascii="黑体" w:eastAsia="黑体" w:hAnsi="宋体" w:cs="黑体" w:hint="eastAsia"/>
                <w:color w:val="000000"/>
                <w:kern w:val="0"/>
                <w:sz w:val="32"/>
                <w:szCs w:val="32"/>
              </w:rPr>
              <w:t>一般公共预算财政拨款“三公”经费支出决算表</w:t>
            </w:r>
          </w:p>
        </w:tc>
      </w:tr>
      <w:tr w:rsidR="00153409">
        <w:trPr>
          <w:trHeight w:val="360"/>
          <w:jc w:val="center"/>
        </w:trPr>
        <w:tc>
          <w:tcPr>
            <w:tcW w:w="1219"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623"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507"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513" w:type="dxa"/>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153409">
        <w:trPr>
          <w:trHeight w:val="360"/>
          <w:jc w:val="center"/>
        </w:trPr>
        <w:tc>
          <w:tcPr>
            <w:tcW w:w="4348" w:type="dxa"/>
            <w:gridSpan w:val="3"/>
            <w:tcBorders>
              <w:top w:val="nil"/>
              <w:left w:val="nil"/>
              <w:bottom w:val="nil"/>
              <w:right w:val="nil"/>
            </w:tcBorders>
            <w:shd w:val="clear" w:color="auto" w:fill="auto"/>
            <w:tcMar>
              <w:top w:w="15" w:type="dxa"/>
              <w:left w:w="15" w:type="dxa"/>
              <w:right w:w="15" w:type="dxa"/>
            </w:tcMar>
            <w:vAlign w:val="bottom"/>
          </w:tcPr>
          <w:p w:rsidR="00153409" w:rsidRDefault="00DE299A">
            <w:pPr>
              <w:rPr>
                <w:rFonts w:ascii="Arial" w:hAnsi="Arial" w:cs="Arial"/>
                <w:color w:val="000000"/>
                <w:sz w:val="20"/>
                <w:szCs w:val="20"/>
              </w:rPr>
            </w:pPr>
            <w:r>
              <w:rPr>
                <w:rFonts w:ascii="宋体" w:eastAsia="宋体" w:hAnsi="宋体" w:cs="宋体" w:hint="eastAsia"/>
                <w:color w:val="000000"/>
                <w:kern w:val="0"/>
                <w:sz w:val="20"/>
                <w:szCs w:val="20"/>
              </w:rPr>
              <w:t>部门：</w:t>
            </w:r>
            <w:r w:rsidR="00CF40A0" w:rsidRPr="00BD2ED4">
              <w:rPr>
                <w:rFonts w:ascii="宋体" w:eastAsia="宋体" w:hAnsi="宋体" w:cs="宋体" w:hint="eastAsia"/>
                <w:color w:val="000000"/>
                <w:kern w:val="0"/>
                <w:sz w:val="18"/>
                <w:szCs w:val="18"/>
              </w:rPr>
              <w:t>中国共产党高碑店市纪律检查委员会</w:t>
            </w:r>
          </w:p>
        </w:tc>
        <w:tc>
          <w:tcPr>
            <w:tcW w:w="1507"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506"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513" w:type="dxa"/>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153409">
        <w:trPr>
          <w:trHeight w:val="417"/>
          <w:jc w:val="center"/>
        </w:trPr>
        <w:tc>
          <w:tcPr>
            <w:tcW w:w="8874"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153409">
        <w:trPr>
          <w:trHeight w:val="417"/>
          <w:jc w:val="center"/>
        </w:trPr>
        <w:tc>
          <w:tcPr>
            <w:tcW w:w="1219"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23"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519"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13"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153409">
        <w:trPr>
          <w:trHeight w:val="417"/>
          <w:jc w:val="center"/>
        </w:trPr>
        <w:tc>
          <w:tcPr>
            <w:tcW w:w="1219"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6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13"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trPr>
          <w:trHeight w:val="417"/>
          <w:jc w:val="center"/>
        </w:trPr>
        <w:tc>
          <w:tcPr>
            <w:tcW w:w="1219"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13"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D65083">
        <w:trPr>
          <w:trHeight w:val="417"/>
          <w:jc w:val="center"/>
        </w:trPr>
        <w:tc>
          <w:tcPr>
            <w:tcW w:w="1219"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1,040,000.00</w:t>
            </w:r>
          </w:p>
        </w:tc>
        <w:tc>
          <w:tcPr>
            <w:tcW w:w="16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700,000.00</w:t>
            </w:r>
          </w:p>
        </w:tc>
        <w:tc>
          <w:tcPr>
            <w:tcW w:w="1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700,000.00</w:t>
            </w:r>
          </w:p>
        </w:tc>
        <w:tc>
          <w:tcPr>
            <w:tcW w:w="1513"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340,000.00</w:t>
            </w:r>
          </w:p>
        </w:tc>
      </w:tr>
      <w:tr w:rsidR="00153409">
        <w:trPr>
          <w:trHeight w:val="417"/>
          <w:jc w:val="center"/>
        </w:trPr>
        <w:tc>
          <w:tcPr>
            <w:tcW w:w="8874"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153409">
        <w:trPr>
          <w:trHeight w:val="417"/>
          <w:jc w:val="center"/>
        </w:trPr>
        <w:tc>
          <w:tcPr>
            <w:tcW w:w="1219"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23"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519"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13"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153409">
        <w:trPr>
          <w:trHeight w:val="417"/>
          <w:jc w:val="center"/>
        </w:trPr>
        <w:tc>
          <w:tcPr>
            <w:tcW w:w="1219"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6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13"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trPr>
          <w:trHeight w:val="417"/>
          <w:jc w:val="center"/>
        </w:trPr>
        <w:tc>
          <w:tcPr>
            <w:tcW w:w="1219"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0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13"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D65083">
        <w:trPr>
          <w:trHeight w:val="447"/>
          <w:jc w:val="center"/>
        </w:trPr>
        <w:tc>
          <w:tcPr>
            <w:tcW w:w="1219" w:type="dxa"/>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745,222.82</w:t>
            </w:r>
          </w:p>
        </w:tc>
        <w:tc>
          <w:tcPr>
            <w:tcW w:w="1623"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1506"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443,223.62</w:t>
            </w:r>
          </w:p>
        </w:tc>
        <w:tc>
          <w:tcPr>
            <w:tcW w:w="150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 xml:space="preserve">　</w:t>
            </w:r>
          </w:p>
        </w:tc>
        <w:tc>
          <w:tcPr>
            <w:tcW w:w="1506"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443,223.62</w:t>
            </w:r>
          </w:p>
        </w:tc>
        <w:tc>
          <w:tcPr>
            <w:tcW w:w="151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D65083" w:rsidRDefault="00D65083">
            <w:pPr>
              <w:jc w:val="right"/>
              <w:rPr>
                <w:rFonts w:ascii="宋体" w:eastAsia="宋体" w:hAnsi="宋体" w:cs="Arial"/>
                <w:color w:val="000000"/>
                <w:sz w:val="22"/>
              </w:rPr>
            </w:pPr>
            <w:r>
              <w:rPr>
                <w:rFonts w:cs="Arial" w:hint="eastAsia"/>
                <w:color w:val="000000"/>
                <w:sz w:val="22"/>
              </w:rPr>
              <w:t>301,999.20</w:t>
            </w:r>
          </w:p>
        </w:tc>
      </w:tr>
    </w:tbl>
    <w:p w:rsidR="00153409" w:rsidRDefault="00DE299A">
      <w:pPr>
        <w:rPr>
          <w:highlight w:val="green"/>
        </w:rPr>
      </w:pPr>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153409" w:rsidRDefault="00DE299A">
      <w:r>
        <w:tab/>
      </w:r>
      <w:r>
        <w:tab/>
      </w:r>
      <w:r>
        <w:tab/>
      </w:r>
      <w:r>
        <w:tab/>
      </w:r>
      <w:r>
        <w:tab/>
      </w:r>
      <w:r>
        <w:br w:type="page"/>
      </w:r>
    </w:p>
    <w:tbl>
      <w:tblPr>
        <w:tblW w:w="8874" w:type="dxa"/>
        <w:jc w:val="center"/>
        <w:tblLayout w:type="fixed"/>
        <w:tblCellMar>
          <w:left w:w="0" w:type="dxa"/>
          <w:right w:w="0" w:type="dxa"/>
        </w:tblCellMar>
        <w:tblLook w:val="04A0"/>
      </w:tblPr>
      <w:tblGrid>
        <w:gridCol w:w="1072"/>
        <w:gridCol w:w="1390"/>
        <w:gridCol w:w="1068"/>
        <w:gridCol w:w="1068"/>
        <w:gridCol w:w="1069"/>
        <w:gridCol w:w="1068"/>
        <w:gridCol w:w="1068"/>
        <w:gridCol w:w="1071"/>
      </w:tblGrid>
      <w:tr w:rsidR="00153409">
        <w:trPr>
          <w:trHeight w:val="780"/>
          <w:jc w:val="center"/>
        </w:trPr>
        <w:tc>
          <w:tcPr>
            <w:tcW w:w="8874" w:type="dxa"/>
            <w:gridSpan w:val="8"/>
            <w:tcBorders>
              <w:top w:val="nil"/>
              <w:left w:val="nil"/>
              <w:bottom w:val="nil"/>
              <w:right w:val="nil"/>
            </w:tcBorders>
            <w:shd w:val="clear" w:color="auto" w:fill="auto"/>
            <w:tcMar>
              <w:top w:w="15" w:type="dxa"/>
              <w:left w:w="15" w:type="dxa"/>
              <w:right w:w="15" w:type="dxa"/>
            </w:tcMar>
            <w:vAlign w:val="center"/>
          </w:tcPr>
          <w:p w:rsidR="00153409" w:rsidRDefault="00DE299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153409">
        <w:trPr>
          <w:trHeight w:val="255"/>
          <w:jc w:val="center"/>
        </w:trPr>
        <w:tc>
          <w:tcPr>
            <w:tcW w:w="1072"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390"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9"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139"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153409">
        <w:trPr>
          <w:trHeight w:val="255"/>
          <w:jc w:val="center"/>
        </w:trPr>
        <w:tc>
          <w:tcPr>
            <w:tcW w:w="4598" w:type="dxa"/>
            <w:gridSpan w:val="4"/>
            <w:tcBorders>
              <w:top w:val="nil"/>
              <w:left w:val="nil"/>
              <w:bottom w:val="nil"/>
              <w:right w:val="nil"/>
            </w:tcBorders>
            <w:shd w:val="clear" w:color="auto" w:fill="auto"/>
            <w:tcMar>
              <w:top w:w="15" w:type="dxa"/>
              <w:left w:w="15" w:type="dxa"/>
              <w:right w:w="15" w:type="dxa"/>
            </w:tcMar>
            <w:vAlign w:val="bottom"/>
          </w:tcPr>
          <w:p w:rsidR="00153409" w:rsidRDefault="00DE299A" w:rsidP="00CF40A0">
            <w:pPr>
              <w:rPr>
                <w:rFonts w:ascii="Arial" w:hAnsi="Arial" w:cs="Arial"/>
                <w:color w:val="000000"/>
                <w:sz w:val="20"/>
                <w:szCs w:val="20"/>
              </w:rPr>
            </w:pPr>
            <w:r>
              <w:rPr>
                <w:rFonts w:ascii="宋体" w:eastAsia="宋体" w:hAnsi="宋体" w:cs="宋体" w:hint="eastAsia"/>
                <w:color w:val="000000"/>
                <w:kern w:val="0"/>
                <w:sz w:val="20"/>
                <w:szCs w:val="20"/>
              </w:rPr>
              <w:t>部门：</w:t>
            </w:r>
            <w:r w:rsidR="00CF40A0" w:rsidRPr="00BD2ED4">
              <w:rPr>
                <w:rFonts w:ascii="宋体" w:eastAsia="宋体" w:hAnsi="宋体" w:cs="宋体" w:hint="eastAsia"/>
                <w:color w:val="000000"/>
                <w:kern w:val="0"/>
                <w:sz w:val="18"/>
                <w:szCs w:val="18"/>
              </w:rPr>
              <w:t>中国共产党高碑店市纪律检查委员会</w:t>
            </w:r>
          </w:p>
        </w:tc>
        <w:tc>
          <w:tcPr>
            <w:tcW w:w="1069"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139"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153409">
        <w:trPr>
          <w:trHeight w:val="308"/>
          <w:jc w:val="center"/>
        </w:trPr>
        <w:tc>
          <w:tcPr>
            <w:tcW w:w="246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06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20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07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153409">
        <w:trPr>
          <w:trHeight w:val="312"/>
          <w:jc w:val="center"/>
        </w:trPr>
        <w:tc>
          <w:tcPr>
            <w:tcW w:w="107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39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0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0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0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07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trPr>
          <w:trHeight w:val="312"/>
          <w:jc w:val="center"/>
        </w:trPr>
        <w:tc>
          <w:tcPr>
            <w:tcW w:w="107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3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7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trPr>
          <w:trHeight w:val="312"/>
          <w:jc w:val="center"/>
        </w:trPr>
        <w:tc>
          <w:tcPr>
            <w:tcW w:w="107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3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c>
          <w:tcPr>
            <w:tcW w:w="107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center"/>
              <w:rPr>
                <w:rFonts w:ascii="宋体" w:eastAsia="宋体" w:hAnsi="宋体" w:cs="宋体"/>
                <w:color w:val="000000"/>
                <w:sz w:val="22"/>
              </w:rPr>
            </w:pPr>
          </w:p>
        </w:tc>
      </w:tr>
      <w:tr w:rsidR="00153409">
        <w:trPr>
          <w:trHeight w:val="308"/>
          <w:jc w:val="center"/>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153409">
        <w:trPr>
          <w:trHeight w:val="308"/>
          <w:jc w:val="center"/>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b/>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b/>
                <w:color w:val="000000"/>
                <w:sz w:val="22"/>
              </w:rPr>
            </w:pPr>
          </w:p>
        </w:tc>
        <w:tc>
          <w:tcPr>
            <w:tcW w:w="10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b/>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b/>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b/>
                <w:color w:val="000000"/>
                <w:sz w:val="22"/>
              </w:rPr>
            </w:pPr>
          </w:p>
        </w:tc>
        <w:tc>
          <w:tcPr>
            <w:tcW w:w="10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b/>
                <w:color w:val="000000"/>
                <w:sz w:val="22"/>
              </w:rPr>
            </w:pPr>
          </w:p>
        </w:tc>
      </w:tr>
      <w:tr w:rsidR="00153409">
        <w:trPr>
          <w:trHeight w:val="308"/>
          <w:jc w:val="center"/>
        </w:trPr>
        <w:tc>
          <w:tcPr>
            <w:tcW w:w="107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r w:rsidR="00153409">
        <w:trPr>
          <w:trHeight w:val="308"/>
          <w:jc w:val="center"/>
        </w:trPr>
        <w:tc>
          <w:tcPr>
            <w:tcW w:w="107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r w:rsidR="00153409">
        <w:trPr>
          <w:trHeight w:val="308"/>
          <w:jc w:val="center"/>
        </w:trPr>
        <w:tc>
          <w:tcPr>
            <w:tcW w:w="107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r w:rsidR="00153409">
        <w:trPr>
          <w:trHeight w:val="308"/>
          <w:jc w:val="center"/>
        </w:trPr>
        <w:tc>
          <w:tcPr>
            <w:tcW w:w="107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r w:rsidR="00153409">
        <w:trPr>
          <w:trHeight w:val="308"/>
          <w:jc w:val="center"/>
        </w:trPr>
        <w:tc>
          <w:tcPr>
            <w:tcW w:w="107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3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6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0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bl>
    <w:p w:rsidR="00153409" w:rsidRPr="00CF40A0" w:rsidRDefault="00DE299A" w:rsidP="00CF40A0">
      <w:r>
        <w:rPr>
          <w:rFonts w:ascii="宋体" w:eastAsia="宋体" w:hAnsi="宋体" w:cs="宋体" w:hint="eastAsia"/>
        </w:rPr>
        <w:t>注：本表反映部门（或单位）本年度政府性基金预算财政拨款收入、支出及结转和结余情况。</w:t>
      </w:r>
      <w:r w:rsidR="00CF40A0" w:rsidRPr="00CF40A0">
        <w:rPr>
          <w:rFonts w:ascii="宋体" w:eastAsia="宋体" w:hAnsi="宋体" w:cs="宋体" w:hint="eastAsia"/>
        </w:rPr>
        <w:t>本部门本年度无相关收入（或支出、收支及结转结余等）情况，按要求空表列示。</w:t>
      </w:r>
    </w:p>
    <w:tbl>
      <w:tblPr>
        <w:tblW w:w="8874" w:type="dxa"/>
        <w:jc w:val="center"/>
        <w:tblLayout w:type="fixed"/>
        <w:tblCellMar>
          <w:left w:w="0" w:type="dxa"/>
          <w:right w:w="0" w:type="dxa"/>
        </w:tblCellMar>
        <w:tblLook w:val="04A0"/>
      </w:tblPr>
      <w:tblGrid>
        <w:gridCol w:w="1105"/>
        <w:gridCol w:w="4159"/>
        <w:gridCol w:w="741"/>
        <w:gridCol w:w="1434"/>
        <w:gridCol w:w="1435"/>
      </w:tblGrid>
      <w:tr w:rsidR="00153409">
        <w:trPr>
          <w:trHeight w:val="840"/>
          <w:jc w:val="center"/>
        </w:trPr>
        <w:tc>
          <w:tcPr>
            <w:tcW w:w="8874" w:type="dxa"/>
            <w:gridSpan w:val="5"/>
            <w:tcBorders>
              <w:top w:val="nil"/>
              <w:left w:val="nil"/>
              <w:bottom w:val="nil"/>
              <w:right w:val="nil"/>
            </w:tcBorders>
            <w:shd w:val="clear" w:color="auto" w:fill="auto"/>
            <w:tcMar>
              <w:top w:w="15" w:type="dxa"/>
              <w:left w:w="15" w:type="dxa"/>
              <w:right w:w="15" w:type="dxa"/>
            </w:tcMar>
            <w:vAlign w:val="center"/>
          </w:tcPr>
          <w:p w:rsidR="00153409" w:rsidRDefault="00DE299A">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t>国有资本经营预算财政拨款支出决算表</w:t>
            </w:r>
          </w:p>
        </w:tc>
      </w:tr>
      <w:tr w:rsidR="00153409">
        <w:trPr>
          <w:trHeight w:val="255"/>
          <w:jc w:val="center"/>
        </w:trPr>
        <w:tc>
          <w:tcPr>
            <w:tcW w:w="5264" w:type="dxa"/>
            <w:gridSpan w:val="2"/>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741"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869"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153409">
        <w:trPr>
          <w:trHeight w:val="255"/>
          <w:jc w:val="center"/>
        </w:trPr>
        <w:tc>
          <w:tcPr>
            <w:tcW w:w="5264"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rPr>
                <w:rFonts w:ascii="Arial" w:hAnsi="Arial" w:cs="Arial"/>
                <w:color w:val="000000"/>
                <w:sz w:val="20"/>
                <w:szCs w:val="20"/>
              </w:rPr>
            </w:pPr>
            <w:r>
              <w:rPr>
                <w:rFonts w:ascii="宋体" w:eastAsia="宋体" w:hAnsi="宋体" w:cs="宋体" w:hint="eastAsia"/>
                <w:color w:val="000000"/>
                <w:kern w:val="0"/>
                <w:sz w:val="20"/>
                <w:szCs w:val="20"/>
              </w:rPr>
              <w:t>部门：</w:t>
            </w:r>
            <w:r w:rsidR="00CF40A0" w:rsidRPr="00BD2ED4">
              <w:rPr>
                <w:rFonts w:ascii="宋体" w:eastAsia="宋体" w:hAnsi="宋体" w:cs="宋体" w:hint="eastAsia"/>
                <w:color w:val="000000"/>
                <w:kern w:val="0"/>
                <w:sz w:val="18"/>
                <w:szCs w:val="18"/>
              </w:rPr>
              <w:t>中国共产党高碑店市纪律检查委员会</w:t>
            </w:r>
          </w:p>
        </w:tc>
        <w:tc>
          <w:tcPr>
            <w:tcW w:w="741" w:type="dxa"/>
            <w:tcBorders>
              <w:top w:val="nil"/>
              <w:left w:val="nil"/>
              <w:bottom w:val="nil"/>
              <w:right w:val="nil"/>
            </w:tcBorders>
            <w:shd w:val="clear" w:color="auto" w:fill="auto"/>
            <w:tcMar>
              <w:top w:w="15" w:type="dxa"/>
              <w:left w:w="15" w:type="dxa"/>
              <w:right w:w="15" w:type="dxa"/>
            </w:tcMar>
            <w:vAlign w:val="bottom"/>
          </w:tcPr>
          <w:p w:rsidR="00153409" w:rsidRDefault="00153409">
            <w:pPr>
              <w:rPr>
                <w:rFonts w:ascii="Arial" w:hAnsi="Arial" w:cs="Arial"/>
                <w:color w:val="000000"/>
                <w:sz w:val="20"/>
                <w:szCs w:val="20"/>
              </w:rPr>
            </w:pPr>
          </w:p>
        </w:tc>
        <w:tc>
          <w:tcPr>
            <w:tcW w:w="2869" w:type="dxa"/>
            <w:gridSpan w:val="2"/>
            <w:tcBorders>
              <w:top w:val="nil"/>
              <w:left w:val="nil"/>
              <w:bottom w:val="nil"/>
              <w:right w:val="nil"/>
            </w:tcBorders>
            <w:shd w:val="clear" w:color="auto" w:fill="auto"/>
            <w:tcMar>
              <w:top w:w="15" w:type="dxa"/>
              <w:left w:w="15" w:type="dxa"/>
              <w:right w:w="15" w:type="dxa"/>
            </w:tcMar>
            <w:vAlign w:val="bottom"/>
          </w:tcPr>
          <w:p w:rsidR="00153409" w:rsidRDefault="00DE299A">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153409">
        <w:trPr>
          <w:trHeight w:val="308"/>
          <w:jc w:val="center"/>
        </w:trPr>
        <w:tc>
          <w:tcPr>
            <w:tcW w:w="5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36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153409">
        <w:trPr>
          <w:trHeight w:val="615"/>
          <w:jc w:val="center"/>
        </w:trPr>
        <w:tc>
          <w:tcPr>
            <w:tcW w:w="11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4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4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153409">
        <w:trPr>
          <w:trHeight w:val="308"/>
          <w:jc w:val="center"/>
        </w:trPr>
        <w:tc>
          <w:tcPr>
            <w:tcW w:w="526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4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153409">
        <w:trPr>
          <w:trHeight w:val="308"/>
          <w:jc w:val="center"/>
        </w:trPr>
        <w:tc>
          <w:tcPr>
            <w:tcW w:w="5264"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DE299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7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b/>
                <w:color w:val="000000"/>
                <w:sz w:val="22"/>
              </w:rPr>
            </w:pP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b/>
                <w:color w:val="000000"/>
                <w:sz w:val="22"/>
              </w:rPr>
            </w:pPr>
          </w:p>
        </w:tc>
        <w:tc>
          <w:tcPr>
            <w:tcW w:w="14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b/>
                <w:color w:val="000000"/>
                <w:sz w:val="22"/>
              </w:rPr>
            </w:pPr>
          </w:p>
        </w:tc>
      </w:tr>
      <w:tr w:rsidR="00153409">
        <w:trPr>
          <w:trHeight w:val="308"/>
          <w:jc w:val="center"/>
        </w:trPr>
        <w:tc>
          <w:tcPr>
            <w:tcW w:w="11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4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7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r w:rsidR="00153409">
        <w:trPr>
          <w:trHeight w:val="308"/>
          <w:jc w:val="center"/>
        </w:trPr>
        <w:tc>
          <w:tcPr>
            <w:tcW w:w="11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4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7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r w:rsidR="00153409">
        <w:trPr>
          <w:trHeight w:val="308"/>
          <w:jc w:val="center"/>
        </w:trPr>
        <w:tc>
          <w:tcPr>
            <w:tcW w:w="11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4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7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r w:rsidR="00153409">
        <w:trPr>
          <w:trHeight w:val="308"/>
          <w:jc w:val="center"/>
        </w:trPr>
        <w:tc>
          <w:tcPr>
            <w:tcW w:w="11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4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7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r w:rsidR="00153409">
        <w:trPr>
          <w:trHeight w:val="308"/>
          <w:jc w:val="center"/>
        </w:trPr>
        <w:tc>
          <w:tcPr>
            <w:tcW w:w="11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41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left"/>
              <w:rPr>
                <w:rFonts w:ascii="宋体" w:eastAsia="宋体" w:hAnsi="宋体" w:cs="宋体"/>
                <w:color w:val="000000"/>
                <w:sz w:val="22"/>
              </w:rPr>
            </w:pPr>
          </w:p>
        </w:tc>
        <w:tc>
          <w:tcPr>
            <w:tcW w:w="7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c>
          <w:tcPr>
            <w:tcW w:w="14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53409" w:rsidRDefault="00153409">
            <w:pPr>
              <w:jc w:val="right"/>
              <w:rPr>
                <w:rFonts w:ascii="宋体" w:eastAsia="宋体" w:hAnsi="宋体" w:cs="宋体"/>
                <w:color w:val="000000"/>
                <w:sz w:val="22"/>
              </w:rPr>
            </w:pPr>
          </w:p>
        </w:tc>
      </w:tr>
    </w:tbl>
    <w:p w:rsidR="000B67B5" w:rsidRPr="00CF40A0" w:rsidRDefault="00DE299A" w:rsidP="000B67B5">
      <w:r>
        <w:rPr>
          <w:rFonts w:ascii="宋体" w:eastAsia="宋体" w:hAnsi="宋体" w:cs="宋体" w:hint="eastAsia"/>
        </w:rPr>
        <w:t>注：本表反映部门本年度国有资本经营预算财政拨款收入、支出及结转结余情况。</w:t>
      </w:r>
      <w:r w:rsidR="000B67B5" w:rsidRPr="00CF40A0">
        <w:rPr>
          <w:rFonts w:ascii="宋体" w:eastAsia="宋体" w:hAnsi="宋体" w:cs="宋体" w:hint="eastAsia"/>
        </w:rPr>
        <w:t>本部门本年度无相关收入（或支出、收支及结转结余等）情况，按要求空表列示。</w:t>
      </w:r>
    </w:p>
    <w:p w:rsidR="00153409" w:rsidRDefault="00153409"/>
    <w:p w:rsidR="00153409" w:rsidRDefault="00153409"/>
    <w:p w:rsidR="00153409" w:rsidRDefault="00153409">
      <w:pPr>
        <w:rPr>
          <w:rFonts w:ascii="黑体" w:eastAsia="黑体" w:hAnsi="黑体" w:cs="黑体"/>
          <w:sz w:val="56"/>
          <w:szCs w:val="72"/>
        </w:rPr>
      </w:pPr>
    </w:p>
    <w:p w:rsidR="00153409" w:rsidRDefault="00153409">
      <w:pPr>
        <w:rPr>
          <w:rFonts w:ascii="黑体" w:eastAsia="黑体" w:hAnsi="黑体" w:cs="黑体"/>
          <w:sz w:val="56"/>
          <w:szCs w:val="72"/>
        </w:rPr>
      </w:pPr>
    </w:p>
    <w:p w:rsidR="00153409" w:rsidRDefault="00730DC9" w:rsidP="000B67B5">
      <w:pPr>
        <w:widowControl/>
        <w:spacing w:after="160" w:line="580" w:lineRule="exact"/>
        <w:rPr>
          <w:rFonts w:ascii="Times New Roman" w:eastAsia="黑体" w:hAnsi="Times New Roman" w:cs="Times New Roman"/>
          <w:sz w:val="32"/>
          <w:szCs w:val="32"/>
        </w:rPr>
        <w:sectPr w:rsidR="00153409">
          <w:pgSz w:w="11906" w:h="16838"/>
          <w:pgMar w:top="1134" w:right="1531" w:bottom="1208" w:left="1531" w:header="851" w:footer="992" w:gutter="0"/>
          <w:pgNumType w:fmt="numberInDash"/>
          <w:cols w:space="0"/>
          <w:titlePg/>
          <w:docGrid w:type="lines" w:linePitch="312"/>
        </w:sectPr>
      </w:pPr>
      <w:r w:rsidRPr="00730DC9">
        <w:rPr>
          <w:sz w:val="72"/>
        </w:rPr>
        <w:pict>
          <v:shape id="_x0000_s1027" type="#_x0000_t202" style="position:absolute;left:0;text-align:left;margin-left:-85.7pt;margin-top:238.15pt;width:613.65pt;height:173.25pt;z-index:251667456"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filled="f" stroked="f" strokeweight=".5pt">
            <v:textbox>
              <w:txbxContent>
                <w:p w:rsidR="0034287F" w:rsidRDefault="0034287F">
                  <w:pPr>
                    <w:widowControl/>
                    <w:jc w:val="center"/>
                    <w:rPr>
                      <w:rFonts w:ascii="黑体" w:eastAsia="黑体" w:hAnsi="黑体" w:cs="黑体"/>
                      <w:color w:val="000000" w:themeColor="text1"/>
                      <w:sz w:val="96"/>
                      <w:szCs w:val="96"/>
                    </w:rPr>
                  </w:pPr>
                </w:p>
                <w:p w:rsidR="0034287F" w:rsidRDefault="0034287F">
                  <w:pPr>
                    <w:widowControl/>
                    <w:jc w:val="center"/>
                    <w:rPr>
                      <w:rFonts w:ascii="黑体" w:eastAsia="黑体" w:hAnsi="黑体" w:cs="黑体"/>
                      <w:color w:val="000000" w:themeColor="text1"/>
                      <w:sz w:val="96"/>
                      <w:szCs w:val="96"/>
                    </w:rPr>
                  </w:pPr>
                </w:p>
              </w:txbxContent>
            </v:textbox>
          </v:shape>
        </w:pict>
      </w:r>
    </w:p>
    <w:p w:rsidR="00153409" w:rsidRDefault="00153409">
      <w:pPr>
        <w:widowControl/>
        <w:spacing w:line="580" w:lineRule="exact"/>
        <w:ind w:firstLineChars="200" w:firstLine="640"/>
        <w:rPr>
          <w:rFonts w:eastAsia="黑体"/>
          <w:sz w:val="32"/>
          <w:szCs w:val="32"/>
        </w:rPr>
      </w:pPr>
    </w:p>
    <w:p w:rsidR="00153409" w:rsidRDefault="00153409">
      <w:pPr>
        <w:widowControl/>
        <w:jc w:val="center"/>
        <w:rPr>
          <w:rFonts w:eastAsia="黑体"/>
          <w:sz w:val="32"/>
          <w:szCs w:val="32"/>
        </w:rPr>
      </w:pPr>
    </w:p>
    <w:p w:rsidR="00153409" w:rsidRDefault="00153409">
      <w:pPr>
        <w:widowControl/>
        <w:jc w:val="center"/>
        <w:rPr>
          <w:rFonts w:eastAsia="黑体"/>
          <w:sz w:val="32"/>
          <w:szCs w:val="32"/>
        </w:rPr>
      </w:pPr>
    </w:p>
    <w:p w:rsidR="00153409" w:rsidRDefault="00153409">
      <w:pPr>
        <w:widowControl/>
        <w:jc w:val="center"/>
        <w:rPr>
          <w:rFonts w:eastAsia="黑体"/>
          <w:sz w:val="32"/>
          <w:szCs w:val="32"/>
        </w:rPr>
      </w:pPr>
    </w:p>
    <w:p w:rsidR="00153409" w:rsidRDefault="00153409">
      <w:pPr>
        <w:widowControl/>
        <w:jc w:val="center"/>
        <w:rPr>
          <w:rFonts w:eastAsia="黑体"/>
          <w:sz w:val="32"/>
          <w:szCs w:val="32"/>
        </w:rPr>
      </w:pPr>
    </w:p>
    <w:p w:rsidR="00153409" w:rsidRDefault="00153409">
      <w:pPr>
        <w:widowControl/>
        <w:jc w:val="center"/>
        <w:rPr>
          <w:rFonts w:eastAsia="黑体"/>
          <w:sz w:val="32"/>
          <w:szCs w:val="32"/>
        </w:rPr>
      </w:pPr>
    </w:p>
    <w:p w:rsidR="00153409" w:rsidRDefault="00153409">
      <w:pPr>
        <w:widowControl/>
        <w:jc w:val="center"/>
        <w:rPr>
          <w:rFonts w:eastAsia="黑体"/>
          <w:sz w:val="32"/>
          <w:szCs w:val="32"/>
        </w:rPr>
      </w:pPr>
    </w:p>
    <w:p w:rsidR="00153409" w:rsidRDefault="00153409">
      <w:pPr>
        <w:widowControl/>
        <w:jc w:val="center"/>
        <w:rPr>
          <w:rFonts w:eastAsia="黑体"/>
          <w:sz w:val="32"/>
          <w:szCs w:val="32"/>
        </w:rPr>
      </w:pPr>
    </w:p>
    <w:p w:rsidR="00153409" w:rsidRDefault="00DE299A">
      <w:pPr>
        <w:widowControl/>
        <w:jc w:val="center"/>
        <w:rPr>
          <w:rFonts w:eastAsia="黑体"/>
          <w:sz w:val="32"/>
          <w:szCs w:val="32"/>
        </w:rPr>
      </w:pPr>
      <w:r>
        <w:rPr>
          <w:rFonts w:eastAsia="黑体" w:hint="eastAsia"/>
          <w:noProof/>
          <w:sz w:val="32"/>
          <w:szCs w:val="32"/>
        </w:rPr>
        <w:drawing>
          <wp:anchor distT="0" distB="0" distL="114300" distR="114300" simplePos="0" relativeHeight="251671552"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9" cstate="print"/>
                    <a:stretch>
                      <a:fillRect/>
                    </a:stretch>
                  </pic:blipFill>
                  <pic:spPr>
                    <a:xfrm>
                      <a:off x="0" y="0"/>
                      <a:ext cx="660400" cy="660400"/>
                    </a:xfrm>
                    <a:prstGeom prst="rect">
                      <a:avLst/>
                    </a:prstGeom>
                  </pic:spPr>
                </pic:pic>
              </a:graphicData>
            </a:graphic>
          </wp:anchor>
        </w:drawing>
      </w:r>
    </w:p>
    <w:p w:rsidR="00153409" w:rsidRDefault="00DE299A">
      <w:pPr>
        <w:widowControl/>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第三部分 2021年度部门决算情况说明</w:t>
      </w:r>
    </w:p>
    <w:p w:rsidR="00153409" w:rsidRDefault="00DE299A">
      <w:pPr>
        <w:rPr>
          <w:rFonts w:ascii="黑体" w:eastAsia="黑体" w:hAnsi="Calibri" w:cs="Times New Roman"/>
          <w:sz w:val="32"/>
          <w:szCs w:val="32"/>
        </w:rPr>
      </w:pPr>
      <w:r>
        <w:rPr>
          <w:rFonts w:ascii="黑体" w:eastAsia="黑体" w:hAnsi="黑体" w:cs="黑体" w:hint="eastAsia"/>
          <w:color w:val="000000" w:themeColor="text1"/>
          <w:sz w:val="44"/>
          <w:szCs w:val="44"/>
        </w:rPr>
        <w:br w:type="page"/>
      </w:r>
    </w:p>
    <w:p w:rsidR="00153409" w:rsidRDefault="00DE299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highlight w:val="cyan"/>
        </w:rPr>
      </w:pPr>
      <w:r>
        <w:rPr>
          <w:rFonts w:ascii="仿宋_GB2312" w:eastAsia="仿宋_GB2312" w:hAnsi="Times New Roman" w:cs="DengXian-Regular" w:hint="eastAsia"/>
          <w:sz w:val="32"/>
          <w:szCs w:val="32"/>
        </w:rPr>
        <w:t>本部门2021年度收、支总计（含结转和结余）</w:t>
      </w:r>
      <w:r w:rsidR="00D65083">
        <w:rPr>
          <w:rFonts w:ascii="仿宋_GB2312" w:eastAsia="仿宋_GB2312" w:hAnsi="仿宋" w:hint="eastAsia"/>
          <w:sz w:val="32"/>
          <w:szCs w:val="32"/>
        </w:rPr>
        <w:t>1680.58</w:t>
      </w:r>
      <w:r>
        <w:rPr>
          <w:rFonts w:ascii="仿宋_GB2312" w:eastAsia="仿宋_GB2312" w:hAnsi="Times New Roman" w:cs="DengXian-Regular" w:hint="eastAsia"/>
          <w:sz w:val="32"/>
          <w:szCs w:val="32"/>
        </w:rPr>
        <w:t>万元。与2020年度决算相比，收支各</w:t>
      </w:r>
      <w:r w:rsidR="00D65083">
        <w:rPr>
          <w:rFonts w:ascii="仿宋_GB2312" w:eastAsia="仿宋_GB2312" w:hAnsi="Times New Roman" w:cs="DengXian-Regular" w:hint="eastAsia"/>
          <w:sz w:val="32"/>
          <w:szCs w:val="32"/>
        </w:rPr>
        <w:t>减少</w:t>
      </w:r>
      <w:r w:rsidR="00511524">
        <w:rPr>
          <w:rFonts w:ascii="仿宋_GB2312" w:eastAsia="仿宋_GB2312" w:hAnsi="仿宋" w:hint="eastAsia"/>
          <w:sz w:val="32"/>
          <w:szCs w:val="32"/>
        </w:rPr>
        <w:t>193.58</w:t>
      </w:r>
      <w:r>
        <w:rPr>
          <w:rFonts w:ascii="仿宋_GB2312" w:eastAsia="仿宋_GB2312" w:hAnsi="Times New Roman" w:cs="DengXian-Regular" w:hint="eastAsia"/>
          <w:sz w:val="32"/>
          <w:szCs w:val="32"/>
        </w:rPr>
        <w:t>万元，下降</w:t>
      </w:r>
      <w:r w:rsidR="00511524">
        <w:rPr>
          <w:rFonts w:ascii="仿宋_GB2312" w:eastAsia="仿宋_GB2312" w:hAnsi="Times New Roman" w:cs="DengXian-Regular" w:hint="eastAsia"/>
          <w:sz w:val="32"/>
          <w:szCs w:val="32"/>
        </w:rPr>
        <w:t>10.3</w:t>
      </w:r>
      <w:r>
        <w:rPr>
          <w:rFonts w:ascii="仿宋_GB2312" w:eastAsia="仿宋_GB2312" w:hAnsi="Times New Roman" w:cs="DengXian-Regular" w:hint="eastAsia"/>
          <w:sz w:val="32"/>
          <w:szCs w:val="32"/>
        </w:rPr>
        <w:t>%，主要原因是</w:t>
      </w:r>
      <w:r w:rsidR="00511524">
        <w:rPr>
          <w:rFonts w:ascii="仿宋_GB2312" w:eastAsia="仿宋_GB2312" w:hAnsi="Times New Roman" w:cs="DengXian-Regular" w:hint="eastAsia"/>
          <w:sz w:val="32"/>
          <w:szCs w:val="32"/>
        </w:rPr>
        <w:t>厉行节约、压减开支</w:t>
      </w:r>
      <w:r>
        <w:rPr>
          <w:rFonts w:ascii="仿宋_GB2312" w:eastAsia="仿宋_GB2312" w:hAnsi="Times New Roman" w:cs="DengXian-Regular" w:hint="eastAsia"/>
          <w:sz w:val="32"/>
          <w:szCs w:val="32"/>
        </w:rPr>
        <w:t>。</w:t>
      </w:r>
    </w:p>
    <w:p w:rsidR="00153409" w:rsidRDefault="00DE299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highlight w:val="green"/>
        </w:rPr>
      </w:pPr>
      <w:r>
        <w:rPr>
          <w:rFonts w:ascii="仿宋_GB2312" w:eastAsia="仿宋_GB2312" w:hAnsi="Times New Roman" w:cs="DengXian-Regular" w:hint="eastAsia"/>
          <w:sz w:val="32"/>
          <w:szCs w:val="32"/>
        </w:rPr>
        <w:t>本部门2021年度收入合计</w:t>
      </w:r>
      <w:r w:rsidR="00511524">
        <w:rPr>
          <w:rFonts w:ascii="仿宋_GB2312" w:eastAsia="仿宋_GB2312" w:hAnsi="仿宋" w:hint="eastAsia"/>
          <w:sz w:val="32"/>
          <w:szCs w:val="32"/>
        </w:rPr>
        <w:t>1680.58</w:t>
      </w:r>
      <w:r>
        <w:rPr>
          <w:rFonts w:ascii="仿宋_GB2312" w:eastAsia="仿宋_GB2312" w:hAnsi="Times New Roman" w:cs="DengXian-Regular" w:hint="eastAsia"/>
          <w:sz w:val="32"/>
          <w:szCs w:val="32"/>
        </w:rPr>
        <w:t>万元，其中：财政拨款收入</w:t>
      </w:r>
      <w:r w:rsidR="00511524">
        <w:rPr>
          <w:rFonts w:ascii="仿宋_GB2312" w:eastAsia="仿宋_GB2312" w:hAnsi="仿宋" w:hint="eastAsia"/>
          <w:sz w:val="32"/>
          <w:szCs w:val="32"/>
        </w:rPr>
        <w:t>1680.58</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100.0</w:t>
      </w:r>
      <w:r>
        <w:rPr>
          <w:rFonts w:ascii="仿宋_GB2312" w:eastAsia="仿宋_GB2312" w:hAnsi="Times New Roman" w:cs="DengXian-Regular" w:hint="eastAsia"/>
          <w:sz w:val="32"/>
          <w:szCs w:val="32"/>
        </w:rPr>
        <w:t>%；上级补助收入</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%；事业收入</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%；经营收入</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%；附属单位上缴收入</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%；其他收入</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153409" w:rsidRDefault="00DE299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highlight w:val="green"/>
        </w:rPr>
      </w:pPr>
      <w:r>
        <w:rPr>
          <w:rFonts w:ascii="仿宋_GB2312" w:eastAsia="仿宋_GB2312" w:hAnsi="Times New Roman" w:cs="DengXian-Regular" w:hint="eastAsia"/>
          <w:sz w:val="32"/>
          <w:szCs w:val="32"/>
        </w:rPr>
        <w:t>本部门2021年度支出合计</w:t>
      </w:r>
      <w:r w:rsidR="00511524">
        <w:rPr>
          <w:rFonts w:ascii="仿宋_GB2312" w:eastAsia="仿宋_GB2312" w:hAnsi="仿宋" w:hint="eastAsia"/>
          <w:sz w:val="32"/>
          <w:szCs w:val="32"/>
        </w:rPr>
        <w:t>1680.58</w:t>
      </w:r>
      <w:r>
        <w:rPr>
          <w:rFonts w:ascii="仿宋_GB2312" w:eastAsia="仿宋_GB2312" w:hAnsi="Times New Roman" w:cs="DengXian-Regular" w:hint="eastAsia"/>
          <w:sz w:val="32"/>
          <w:szCs w:val="32"/>
        </w:rPr>
        <w:t>万元，其中：基本支出</w:t>
      </w:r>
      <w:r w:rsidR="00511524" w:rsidRPr="00511524">
        <w:rPr>
          <w:rFonts w:ascii="仿宋_GB2312" w:eastAsia="仿宋_GB2312" w:hAnsi="Times New Roman" w:cs="DengXian-Regular"/>
          <w:sz w:val="32"/>
          <w:szCs w:val="32"/>
        </w:rPr>
        <w:t>1090</w:t>
      </w:r>
      <w:r w:rsidR="00511524">
        <w:rPr>
          <w:rFonts w:ascii="仿宋_GB2312" w:eastAsia="仿宋_GB2312" w:hAnsi="Times New Roman" w:cs="DengXian-Regular" w:hint="eastAsia"/>
          <w:sz w:val="32"/>
          <w:szCs w:val="32"/>
        </w:rPr>
        <w:t>.</w:t>
      </w:r>
      <w:r w:rsidR="00511524">
        <w:rPr>
          <w:rFonts w:ascii="仿宋_GB2312" w:eastAsia="仿宋_GB2312" w:hAnsi="Times New Roman" w:cs="DengXian-Regular"/>
          <w:sz w:val="32"/>
          <w:szCs w:val="32"/>
        </w:rPr>
        <w:t>2</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64.9</w:t>
      </w:r>
      <w:r>
        <w:rPr>
          <w:rFonts w:ascii="仿宋_GB2312" w:eastAsia="仿宋_GB2312" w:hAnsi="Times New Roman" w:cs="DengXian-Regular" w:hint="eastAsia"/>
          <w:sz w:val="32"/>
          <w:szCs w:val="32"/>
        </w:rPr>
        <w:t>%；项目支出</w:t>
      </w:r>
      <w:r w:rsidR="00511524">
        <w:rPr>
          <w:rFonts w:ascii="仿宋_GB2312" w:eastAsia="仿宋_GB2312" w:hAnsi="Times New Roman" w:cs="DengXian-Regular" w:hint="eastAsia"/>
          <w:sz w:val="32"/>
          <w:szCs w:val="32"/>
        </w:rPr>
        <w:t>590.38</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35.1</w:t>
      </w:r>
      <w:r>
        <w:rPr>
          <w:rFonts w:ascii="仿宋_GB2312" w:eastAsia="仿宋_GB2312" w:hAnsi="Times New Roman" w:cs="DengXian-Regular" w:hint="eastAsia"/>
          <w:sz w:val="32"/>
          <w:szCs w:val="32"/>
        </w:rPr>
        <w:t>%；上缴上级支出</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%；经营支出</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%；对附属单位补助支出</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万元，占</w:t>
      </w:r>
      <w:r w:rsidR="00511524">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153409" w:rsidRDefault="00DE299A">
      <w:pPr>
        <w:adjustRightInd w:val="0"/>
        <w:snapToGrid w:val="0"/>
        <w:spacing w:line="580" w:lineRule="exact"/>
        <w:ind w:firstLineChars="200" w:firstLine="640"/>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153409" w:rsidRDefault="00DE299A">
      <w:pPr>
        <w:snapToGrid w:val="0"/>
        <w:spacing w:line="580" w:lineRule="exact"/>
        <w:ind w:firstLineChars="200" w:firstLine="643"/>
        <w:rPr>
          <w:rFonts w:ascii="仿宋_GB2312" w:eastAsia="仿宋_GB2312" w:hAnsi="Times New Roman" w:cs="Wingdings"/>
          <w:sz w:val="32"/>
          <w:szCs w:val="32"/>
          <w:highlight w:val="magenta"/>
        </w:rPr>
      </w:pPr>
      <w:r>
        <w:rPr>
          <w:rFonts w:ascii="楷体_GB2312" w:eastAsia="楷体_GB2312" w:hAnsi="Times New Roman" w:cs="DengXian-Bold" w:hint="eastAsia"/>
          <w:b/>
          <w:bCs/>
          <w:sz w:val="32"/>
          <w:szCs w:val="32"/>
        </w:rPr>
        <w:t>（一）财政拨款收支与2020年度决算对比情况</w:t>
      </w:r>
    </w:p>
    <w:p w:rsidR="00153409" w:rsidRDefault="00DE299A">
      <w:pPr>
        <w:adjustRightInd w:val="0"/>
        <w:snapToGrid w:val="0"/>
        <w:spacing w:line="600" w:lineRule="exact"/>
        <w:ind w:firstLineChars="200" w:firstLine="640"/>
        <w:rPr>
          <w:rFonts w:ascii="仿宋_GB2312" w:eastAsia="仿宋_GB2312" w:hAnsi="Times New Roman" w:cs="Wingdings"/>
          <w:color w:val="000000" w:themeColor="text1"/>
          <w:sz w:val="32"/>
          <w:szCs w:val="32"/>
        </w:rPr>
      </w:pPr>
      <w:r>
        <w:rPr>
          <w:rFonts w:ascii="仿宋_GB2312" w:eastAsia="仿宋_GB2312" w:hAnsi="Times New Roman" w:cs="Wingdings" w:hint="eastAsia"/>
          <w:color w:val="000000" w:themeColor="text1"/>
          <w:sz w:val="32"/>
          <w:szCs w:val="32"/>
        </w:rPr>
        <w:t>本部门2021年度财政拨款收支均为一般公共预算财政拨款，其中：财政拨款本年收入</w:t>
      </w:r>
      <w:r w:rsidR="00511524">
        <w:rPr>
          <w:rFonts w:ascii="仿宋_GB2312" w:eastAsia="仿宋_GB2312" w:hAnsi="仿宋" w:hint="eastAsia"/>
          <w:sz w:val="32"/>
          <w:szCs w:val="32"/>
        </w:rPr>
        <w:t>1680.58</w:t>
      </w:r>
      <w:r>
        <w:rPr>
          <w:rFonts w:ascii="仿宋_GB2312" w:eastAsia="仿宋_GB2312" w:hAnsi="Times New Roman" w:cs="Wingdings" w:hint="eastAsia"/>
          <w:color w:val="000000" w:themeColor="text1"/>
          <w:sz w:val="32"/>
          <w:szCs w:val="32"/>
        </w:rPr>
        <w:t>万元,比2020年度</w:t>
      </w:r>
      <w:r w:rsidR="005A46DE">
        <w:rPr>
          <w:rFonts w:ascii="仿宋_GB2312" w:eastAsia="仿宋_GB2312" w:hAnsi="Times New Roman" w:cs="DengXian-Regular" w:hint="eastAsia"/>
          <w:sz w:val="32"/>
          <w:szCs w:val="32"/>
        </w:rPr>
        <w:t>减少</w:t>
      </w:r>
      <w:r w:rsidR="005A46DE">
        <w:rPr>
          <w:rFonts w:ascii="仿宋_GB2312" w:eastAsia="仿宋_GB2312" w:hAnsi="仿宋" w:hint="eastAsia"/>
          <w:sz w:val="32"/>
          <w:szCs w:val="32"/>
        </w:rPr>
        <w:t>193.58</w:t>
      </w:r>
      <w:r>
        <w:rPr>
          <w:rFonts w:ascii="仿宋_GB2312" w:eastAsia="仿宋_GB2312" w:hAnsi="Times New Roman" w:cs="Wingdings" w:hint="eastAsia"/>
          <w:color w:val="000000" w:themeColor="text1"/>
          <w:sz w:val="32"/>
          <w:szCs w:val="32"/>
        </w:rPr>
        <w:t>万元，降低</w:t>
      </w:r>
      <w:r w:rsidR="005A46DE">
        <w:rPr>
          <w:rFonts w:ascii="仿宋_GB2312" w:eastAsia="仿宋_GB2312" w:hAnsi="Times New Roman" w:cs="DengXian-Regular" w:hint="eastAsia"/>
          <w:sz w:val="32"/>
          <w:szCs w:val="32"/>
        </w:rPr>
        <w:t>10.3</w:t>
      </w:r>
      <w:r>
        <w:rPr>
          <w:rFonts w:ascii="仿宋_GB2312" w:eastAsia="仿宋_GB2312" w:hAnsi="Times New Roman" w:cs="Wingdings" w:hint="eastAsia"/>
          <w:color w:val="000000" w:themeColor="text1"/>
          <w:sz w:val="32"/>
          <w:szCs w:val="32"/>
        </w:rPr>
        <w:t>%，主要原因是</w:t>
      </w:r>
      <w:r w:rsidR="005A46DE">
        <w:rPr>
          <w:rFonts w:ascii="仿宋_GB2312" w:eastAsia="仿宋_GB2312" w:hAnsi="Times New Roman" w:cs="DengXian-Regular" w:hint="eastAsia"/>
          <w:sz w:val="32"/>
          <w:szCs w:val="32"/>
        </w:rPr>
        <w:t>厉行节约、压减开支</w:t>
      </w:r>
      <w:r>
        <w:rPr>
          <w:rFonts w:ascii="仿宋_GB2312" w:eastAsia="仿宋_GB2312" w:hAnsi="Times New Roman" w:cs="Wingdings" w:hint="eastAsia"/>
          <w:color w:val="000000" w:themeColor="text1"/>
          <w:sz w:val="32"/>
          <w:szCs w:val="32"/>
        </w:rPr>
        <w:t>；本年支出</w:t>
      </w:r>
      <w:r w:rsidR="005A46DE">
        <w:rPr>
          <w:rFonts w:ascii="仿宋_GB2312" w:eastAsia="仿宋_GB2312" w:hAnsi="仿宋" w:hint="eastAsia"/>
          <w:sz w:val="32"/>
          <w:szCs w:val="32"/>
        </w:rPr>
        <w:t>1680.58</w:t>
      </w:r>
      <w:r>
        <w:rPr>
          <w:rFonts w:ascii="仿宋_GB2312" w:eastAsia="仿宋_GB2312" w:hAnsi="Times New Roman" w:cs="Wingdings" w:hint="eastAsia"/>
          <w:color w:val="000000" w:themeColor="text1"/>
          <w:sz w:val="32"/>
          <w:szCs w:val="32"/>
        </w:rPr>
        <w:t>万元，比2020年度</w:t>
      </w:r>
      <w:r w:rsidR="005A46DE">
        <w:rPr>
          <w:rFonts w:ascii="仿宋_GB2312" w:eastAsia="仿宋_GB2312" w:hAnsi="Times New Roman" w:cs="Wingdings" w:hint="eastAsia"/>
          <w:color w:val="000000" w:themeColor="text1"/>
          <w:sz w:val="32"/>
          <w:szCs w:val="32"/>
        </w:rPr>
        <w:t>减少</w:t>
      </w:r>
      <w:r w:rsidR="005A46DE">
        <w:rPr>
          <w:rFonts w:ascii="仿宋_GB2312" w:eastAsia="仿宋_GB2312" w:hAnsi="仿宋" w:hint="eastAsia"/>
          <w:sz w:val="32"/>
          <w:szCs w:val="32"/>
        </w:rPr>
        <w:t>193.58</w:t>
      </w:r>
      <w:r>
        <w:rPr>
          <w:rFonts w:ascii="仿宋_GB2312" w:eastAsia="仿宋_GB2312" w:hAnsi="Times New Roman" w:cs="Wingdings" w:hint="eastAsia"/>
          <w:color w:val="000000" w:themeColor="text1"/>
          <w:sz w:val="32"/>
          <w:szCs w:val="32"/>
        </w:rPr>
        <w:t>万元，降低</w:t>
      </w:r>
      <w:r w:rsidR="005A46DE">
        <w:rPr>
          <w:rFonts w:ascii="仿宋_GB2312" w:eastAsia="仿宋_GB2312" w:hAnsi="Times New Roman" w:cs="DengXian-Regular" w:hint="eastAsia"/>
          <w:sz w:val="32"/>
          <w:szCs w:val="32"/>
        </w:rPr>
        <w:t>10.3</w:t>
      </w:r>
      <w:r>
        <w:rPr>
          <w:rFonts w:ascii="仿宋_GB2312" w:eastAsia="仿宋_GB2312" w:hAnsi="Times New Roman" w:cs="Wingdings" w:hint="eastAsia"/>
          <w:color w:val="000000" w:themeColor="text1"/>
          <w:sz w:val="32"/>
          <w:szCs w:val="32"/>
        </w:rPr>
        <w:t>%，主要原因是</w:t>
      </w:r>
      <w:r w:rsidR="005A46DE">
        <w:rPr>
          <w:rFonts w:ascii="仿宋_GB2312" w:eastAsia="仿宋_GB2312" w:hAnsi="Times New Roman" w:cs="DengXian-Regular" w:hint="eastAsia"/>
          <w:sz w:val="32"/>
          <w:szCs w:val="32"/>
        </w:rPr>
        <w:t>厉行节约、压减开支</w:t>
      </w:r>
      <w:r>
        <w:rPr>
          <w:rFonts w:ascii="仿宋_GB2312" w:eastAsia="仿宋_GB2312" w:hAnsi="Times New Roman" w:cs="Wingdings" w:hint="eastAsia"/>
          <w:color w:val="000000" w:themeColor="text1"/>
          <w:sz w:val="32"/>
          <w:szCs w:val="32"/>
        </w:rPr>
        <w:t>。</w:t>
      </w:r>
    </w:p>
    <w:p w:rsidR="00153409" w:rsidRDefault="00DE299A">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lastRenderedPageBreak/>
        <w:t>（二）财政拨款收支与年初预算数对比情况</w:t>
      </w:r>
    </w:p>
    <w:p w:rsidR="00153409" w:rsidRDefault="00DE299A">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本部门2021年度财政拨款收支均为一般公共预算财政拨款，其中：财政拨款本年收入</w:t>
      </w:r>
      <w:r w:rsidR="00AB2F81">
        <w:rPr>
          <w:rFonts w:ascii="仿宋_GB2312" w:eastAsia="仿宋_GB2312" w:hAnsi="仿宋" w:hint="eastAsia"/>
          <w:sz w:val="32"/>
          <w:szCs w:val="32"/>
        </w:rPr>
        <w:t>1680.58</w:t>
      </w:r>
      <w:r>
        <w:rPr>
          <w:rFonts w:ascii="仿宋_GB2312" w:eastAsia="仿宋_GB2312" w:hAnsi="Times New Roman" w:cs="Wingdings" w:hint="eastAsia"/>
          <w:sz w:val="32"/>
          <w:szCs w:val="32"/>
        </w:rPr>
        <w:t>万元，完成年初预算的</w:t>
      </w:r>
      <w:r w:rsidR="00AB2F81">
        <w:rPr>
          <w:rFonts w:ascii="仿宋_GB2312" w:eastAsia="仿宋_GB2312" w:hAnsi="Times New Roman" w:cs="Wingdings" w:hint="eastAsia"/>
          <w:sz w:val="32"/>
          <w:szCs w:val="32"/>
        </w:rPr>
        <w:t>84.1</w:t>
      </w:r>
      <w:r>
        <w:rPr>
          <w:rFonts w:ascii="仿宋_GB2312" w:eastAsia="仿宋_GB2312" w:hAnsi="Times New Roman" w:cs="Wingdings" w:hint="eastAsia"/>
          <w:sz w:val="32"/>
          <w:szCs w:val="32"/>
        </w:rPr>
        <w:t>%，比年初预算</w:t>
      </w:r>
      <w:r w:rsidR="00AB2F81">
        <w:rPr>
          <w:rFonts w:ascii="仿宋_GB2312" w:eastAsia="仿宋_GB2312" w:hAnsi="Times New Roman" w:cs="Wingdings" w:hint="eastAsia"/>
          <w:sz w:val="32"/>
          <w:szCs w:val="32"/>
        </w:rPr>
        <w:t>减少</w:t>
      </w:r>
      <w:r w:rsidR="00AB2F81">
        <w:rPr>
          <w:rFonts w:ascii="仿宋_GB2312" w:eastAsia="仿宋_GB2312" w:hAnsi="仿宋" w:hint="eastAsia"/>
          <w:sz w:val="32"/>
          <w:szCs w:val="32"/>
        </w:rPr>
        <w:t>317.04</w:t>
      </w:r>
      <w:r>
        <w:rPr>
          <w:rFonts w:ascii="仿宋_GB2312" w:eastAsia="仿宋_GB2312" w:hAnsi="Times New Roman" w:cs="Wingdings" w:hint="eastAsia"/>
          <w:sz w:val="32"/>
          <w:szCs w:val="32"/>
        </w:rPr>
        <w:t>万元，决算数</w:t>
      </w:r>
      <w:r w:rsidR="00AB2F81">
        <w:rPr>
          <w:rFonts w:ascii="仿宋_GB2312" w:eastAsia="仿宋_GB2312" w:hAnsi="Times New Roman" w:cs="Wingdings" w:hint="eastAsia"/>
          <w:sz w:val="32"/>
          <w:szCs w:val="32"/>
        </w:rPr>
        <w:t>小于</w:t>
      </w:r>
      <w:r>
        <w:rPr>
          <w:rFonts w:ascii="仿宋_GB2312" w:eastAsia="仿宋_GB2312" w:hAnsi="Times New Roman" w:cs="Wingdings" w:hint="eastAsia"/>
          <w:sz w:val="32"/>
          <w:szCs w:val="32"/>
        </w:rPr>
        <w:t>预算数的主要原因是</w:t>
      </w:r>
      <w:r w:rsidR="00AB2F81">
        <w:rPr>
          <w:rFonts w:ascii="仿宋_GB2312" w:eastAsia="仿宋_GB2312" w:hAnsi="Times New Roman" w:cs="Wingdings" w:hint="eastAsia"/>
          <w:sz w:val="32"/>
          <w:szCs w:val="32"/>
        </w:rPr>
        <w:t>厉行节约、压减开支</w:t>
      </w:r>
      <w:r>
        <w:rPr>
          <w:rFonts w:ascii="仿宋_GB2312" w:eastAsia="仿宋_GB2312" w:hAnsi="Times New Roman" w:cs="Wingdings" w:hint="eastAsia"/>
          <w:sz w:val="32"/>
          <w:szCs w:val="32"/>
        </w:rPr>
        <w:t>；本年支出</w:t>
      </w:r>
      <w:r w:rsidR="00AB2F81">
        <w:rPr>
          <w:rFonts w:ascii="仿宋_GB2312" w:eastAsia="仿宋_GB2312" w:hAnsi="仿宋" w:hint="eastAsia"/>
          <w:sz w:val="32"/>
          <w:szCs w:val="32"/>
        </w:rPr>
        <w:t>1680.58</w:t>
      </w:r>
      <w:r>
        <w:rPr>
          <w:rFonts w:ascii="仿宋_GB2312" w:eastAsia="仿宋_GB2312" w:hAnsi="Times New Roman" w:cs="Wingdings" w:hint="eastAsia"/>
          <w:sz w:val="32"/>
          <w:szCs w:val="32"/>
        </w:rPr>
        <w:t>万元，完成年初预算的</w:t>
      </w:r>
      <w:r w:rsidR="00AB2F81">
        <w:rPr>
          <w:rFonts w:ascii="仿宋_GB2312" w:eastAsia="仿宋_GB2312" w:hAnsi="Times New Roman" w:cs="Wingdings" w:hint="eastAsia"/>
          <w:sz w:val="32"/>
          <w:szCs w:val="32"/>
        </w:rPr>
        <w:t>84.1</w:t>
      </w:r>
      <w:r>
        <w:rPr>
          <w:rFonts w:ascii="仿宋_GB2312" w:eastAsia="仿宋_GB2312" w:hAnsi="Times New Roman" w:cs="Wingdings" w:hint="eastAsia"/>
          <w:sz w:val="32"/>
          <w:szCs w:val="32"/>
        </w:rPr>
        <w:t>%,比年初预算</w:t>
      </w:r>
      <w:r w:rsidR="00AB2F81">
        <w:rPr>
          <w:rFonts w:ascii="仿宋_GB2312" w:eastAsia="仿宋_GB2312" w:hAnsi="Times New Roman" w:cs="Wingdings" w:hint="eastAsia"/>
          <w:sz w:val="32"/>
          <w:szCs w:val="32"/>
        </w:rPr>
        <w:t>减少</w:t>
      </w:r>
      <w:r w:rsidR="00AB2F81">
        <w:rPr>
          <w:rFonts w:ascii="仿宋_GB2312" w:eastAsia="仿宋_GB2312" w:hAnsi="仿宋" w:hint="eastAsia"/>
          <w:sz w:val="32"/>
          <w:szCs w:val="32"/>
        </w:rPr>
        <w:t>317.04</w:t>
      </w:r>
      <w:r>
        <w:rPr>
          <w:rFonts w:ascii="仿宋_GB2312" w:eastAsia="仿宋_GB2312" w:hAnsi="Times New Roman" w:cs="Wingdings" w:hint="eastAsia"/>
          <w:sz w:val="32"/>
          <w:szCs w:val="32"/>
        </w:rPr>
        <w:t>万元，决算数</w:t>
      </w:r>
      <w:r w:rsidR="00AB2F81">
        <w:rPr>
          <w:rFonts w:ascii="仿宋_GB2312" w:eastAsia="仿宋_GB2312" w:hAnsi="Times New Roman" w:cs="Wingdings" w:hint="eastAsia"/>
          <w:sz w:val="32"/>
          <w:szCs w:val="32"/>
        </w:rPr>
        <w:t>小于</w:t>
      </w:r>
      <w:r>
        <w:rPr>
          <w:rFonts w:ascii="仿宋_GB2312" w:eastAsia="仿宋_GB2312" w:hAnsi="Times New Roman" w:cs="Wingdings" w:hint="eastAsia"/>
          <w:sz w:val="32"/>
          <w:szCs w:val="32"/>
        </w:rPr>
        <w:t>预算数的主要原因是</w:t>
      </w:r>
      <w:r w:rsidR="00AB2F81">
        <w:rPr>
          <w:rFonts w:ascii="仿宋_GB2312" w:eastAsia="仿宋_GB2312" w:hAnsi="Times New Roman" w:cs="Wingdings" w:hint="eastAsia"/>
          <w:sz w:val="32"/>
          <w:szCs w:val="32"/>
        </w:rPr>
        <w:t>厉行节约、压减开支</w:t>
      </w:r>
      <w:r>
        <w:rPr>
          <w:rFonts w:ascii="仿宋_GB2312" w:eastAsia="仿宋_GB2312" w:hAnsi="Times New Roman" w:cs="Wingdings" w:hint="eastAsia"/>
          <w:sz w:val="32"/>
          <w:szCs w:val="32"/>
        </w:rPr>
        <w:t>。</w:t>
      </w:r>
    </w:p>
    <w:p w:rsidR="00153409" w:rsidRDefault="00DE299A">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highlight w:val="green"/>
        </w:rPr>
      </w:pPr>
      <w:r>
        <w:rPr>
          <w:rFonts w:ascii="仿宋_GB2312" w:eastAsia="仿宋_GB2312" w:hAnsi="Times New Roman" w:cs="DengXian-Regular" w:hint="eastAsia"/>
          <w:sz w:val="32"/>
          <w:szCs w:val="32"/>
        </w:rPr>
        <w:t>2021 年度财政拨款支出</w:t>
      </w:r>
      <w:r w:rsidR="00AB2F81">
        <w:rPr>
          <w:rFonts w:ascii="仿宋_GB2312" w:eastAsia="仿宋_GB2312" w:hAnsi="仿宋" w:hint="eastAsia"/>
          <w:sz w:val="32"/>
          <w:szCs w:val="32"/>
        </w:rPr>
        <w:t>1680.58</w:t>
      </w:r>
      <w:r>
        <w:rPr>
          <w:rFonts w:ascii="仿宋_GB2312" w:eastAsia="仿宋_GB2312" w:hAnsi="Times New Roman" w:cs="DengXian-Regular" w:hint="eastAsia"/>
          <w:sz w:val="32"/>
          <w:szCs w:val="32"/>
        </w:rPr>
        <w:t>万元，主要用于以下方面</w:t>
      </w:r>
      <w:r w:rsidR="00AB2F81">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一般公共服务（类）支出</w:t>
      </w:r>
      <w:r w:rsidR="00AB2F81">
        <w:rPr>
          <w:rFonts w:ascii="仿宋_GB2312" w:eastAsia="仿宋_GB2312" w:hAnsi="Times New Roman" w:cs="DengXian-Regular" w:hint="eastAsia"/>
          <w:sz w:val="32"/>
          <w:szCs w:val="32"/>
        </w:rPr>
        <w:t>1490.88</w:t>
      </w:r>
      <w:r>
        <w:rPr>
          <w:rFonts w:ascii="仿宋_GB2312" w:eastAsia="仿宋_GB2312" w:hAnsi="Times New Roman" w:cs="DengXian-Regular" w:hint="eastAsia"/>
          <w:sz w:val="32"/>
          <w:szCs w:val="32"/>
        </w:rPr>
        <w:t>万元，占</w:t>
      </w:r>
      <w:r w:rsidR="00AB2F81">
        <w:rPr>
          <w:rFonts w:ascii="仿宋_GB2312" w:eastAsia="仿宋_GB2312" w:hAnsi="Times New Roman" w:cs="DengXian-Regular" w:hint="eastAsia"/>
          <w:sz w:val="32"/>
          <w:szCs w:val="32"/>
        </w:rPr>
        <w:t>88.7</w:t>
      </w:r>
      <w:r>
        <w:rPr>
          <w:rFonts w:ascii="仿宋_GB2312" w:eastAsia="仿宋_GB2312" w:hAnsi="Times New Roman" w:cs="DengXian-Regular" w:hint="eastAsia"/>
          <w:sz w:val="32"/>
          <w:szCs w:val="32"/>
        </w:rPr>
        <w:t>%，主要用于</w:t>
      </w:r>
      <w:r w:rsidR="00AB2F81">
        <w:rPr>
          <w:rFonts w:ascii="仿宋_GB2312" w:eastAsia="仿宋_GB2312" w:hAnsi="Times New Roman" w:cs="DengXian-Regular" w:hint="eastAsia"/>
          <w:sz w:val="32"/>
          <w:szCs w:val="32"/>
        </w:rPr>
        <w:t>办公费</w:t>
      </w:r>
      <w:r>
        <w:rPr>
          <w:rFonts w:ascii="仿宋_GB2312" w:eastAsia="仿宋_GB2312" w:hAnsi="Times New Roman" w:cs="DengXian-Regular" w:hint="eastAsia"/>
          <w:sz w:val="32"/>
          <w:szCs w:val="32"/>
        </w:rPr>
        <w:t>等支出；</w:t>
      </w:r>
      <w:r>
        <w:rPr>
          <w:rFonts w:ascii="仿宋_GB2312" w:eastAsia="仿宋_GB2312" w:hAnsi="Times New Roman" w:cs="Wingdings" w:hint="eastAsia"/>
          <w:sz w:val="32"/>
          <w:szCs w:val="32"/>
        </w:rPr>
        <w:t xml:space="preserve">社会保障和就业（类）支出 </w:t>
      </w:r>
      <w:r w:rsidR="00AB2F81">
        <w:rPr>
          <w:rFonts w:ascii="仿宋_GB2312" w:eastAsia="仿宋_GB2312" w:hAnsi="Times New Roman" w:cs="Wingdings" w:hint="eastAsia"/>
          <w:sz w:val="32"/>
          <w:szCs w:val="32"/>
        </w:rPr>
        <w:t>90.12</w:t>
      </w:r>
      <w:r>
        <w:rPr>
          <w:rFonts w:ascii="仿宋_GB2312" w:eastAsia="仿宋_GB2312" w:hAnsi="Times New Roman" w:cs="Wingdings" w:hint="eastAsia"/>
          <w:sz w:val="32"/>
          <w:szCs w:val="32"/>
        </w:rPr>
        <w:t>万元，占</w:t>
      </w:r>
      <w:r w:rsidR="00AB2F81">
        <w:rPr>
          <w:rFonts w:ascii="仿宋_GB2312" w:eastAsia="仿宋_GB2312" w:hAnsi="Times New Roman" w:cs="Wingdings" w:hint="eastAsia"/>
          <w:sz w:val="32"/>
          <w:szCs w:val="32"/>
        </w:rPr>
        <w:t>5.4</w:t>
      </w:r>
      <w:r>
        <w:rPr>
          <w:rFonts w:ascii="仿宋_GB2312" w:eastAsia="仿宋_GB2312" w:hAnsi="Times New Roman" w:cs="Wingdings" w:hint="eastAsia"/>
          <w:sz w:val="32"/>
          <w:szCs w:val="32"/>
        </w:rPr>
        <w:t>%；</w:t>
      </w:r>
      <w:r w:rsidR="00AB2F81" w:rsidRPr="00AB2F81">
        <w:rPr>
          <w:rFonts w:ascii="仿宋_GB2312" w:eastAsia="仿宋_GB2312" w:hAnsi="Times New Roman" w:cs="Wingdings" w:hint="eastAsia"/>
          <w:sz w:val="32"/>
          <w:szCs w:val="32"/>
        </w:rPr>
        <w:t>卫生健康</w:t>
      </w:r>
      <w:r>
        <w:rPr>
          <w:rFonts w:ascii="仿宋_GB2312" w:eastAsia="仿宋_GB2312" w:hAnsi="Times New Roman" w:cs="Wingdings" w:hint="eastAsia"/>
          <w:sz w:val="32"/>
          <w:szCs w:val="32"/>
        </w:rPr>
        <w:t>（类）支出</w:t>
      </w:r>
      <w:r w:rsidR="00AB2F81">
        <w:rPr>
          <w:rFonts w:ascii="仿宋_GB2312" w:eastAsia="仿宋_GB2312" w:hAnsi="Times New Roman" w:cs="Wingdings" w:hint="eastAsia"/>
          <w:sz w:val="32"/>
          <w:szCs w:val="32"/>
        </w:rPr>
        <w:t>34.95</w:t>
      </w:r>
      <w:r>
        <w:rPr>
          <w:rFonts w:ascii="仿宋_GB2312" w:eastAsia="仿宋_GB2312" w:hAnsi="Times New Roman" w:cs="Wingdings" w:hint="eastAsia"/>
          <w:sz w:val="32"/>
          <w:szCs w:val="32"/>
        </w:rPr>
        <w:t>万元，占</w:t>
      </w:r>
      <w:r w:rsidR="00AB2F81">
        <w:rPr>
          <w:rFonts w:ascii="仿宋_GB2312" w:eastAsia="仿宋_GB2312" w:hAnsi="Times New Roman" w:cs="Wingdings" w:hint="eastAsia"/>
          <w:sz w:val="32"/>
          <w:szCs w:val="32"/>
        </w:rPr>
        <w:t xml:space="preserve"> 2.1%</w:t>
      </w:r>
      <w:r w:rsidR="00AB2F81">
        <w:rPr>
          <w:rFonts w:ascii="仿宋_GB2312" w:eastAsia="仿宋_GB2312" w:hAnsi="Times New Roman" w:cs="DengXian-Regular" w:hint="eastAsia"/>
          <w:sz w:val="32"/>
          <w:szCs w:val="32"/>
        </w:rPr>
        <w:t>；</w:t>
      </w:r>
      <w:r w:rsidR="00AB2F81" w:rsidRPr="00AB2F81">
        <w:rPr>
          <w:rFonts w:ascii="仿宋_GB2312" w:eastAsia="仿宋_GB2312" w:hAnsi="Times New Roman" w:cs="DengXian-Regular" w:hint="eastAsia"/>
          <w:sz w:val="32"/>
          <w:szCs w:val="32"/>
        </w:rPr>
        <w:t>住房保障</w:t>
      </w:r>
      <w:r w:rsidR="00AB2F81">
        <w:rPr>
          <w:rFonts w:ascii="仿宋_GB2312" w:eastAsia="仿宋_GB2312" w:hAnsi="Times New Roman" w:cs="Wingdings" w:hint="eastAsia"/>
          <w:sz w:val="32"/>
          <w:szCs w:val="32"/>
        </w:rPr>
        <w:t>（类）</w:t>
      </w:r>
      <w:r w:rsidR="00AB2F81" w:rsidRPr="00AB2F81">
        <w:rPr>
          <w:rFonts w:ascii="仿宋_GB2312" w:eastAsia="仿宋_GB2312" w:hAnsi="Times New Roman" w:cs="DengXian-Regular" w:hint="eastAsia"/>
          <w:sz w:val="32"/>
          <w:szCs w:val="32"/>
        </w:rPr>
        <w:t>支出</w:t>
      </w:r>
      <w:r w:rsidR="00AB2F81">
        <w:rPr>
          <w:rFonts w:ascii="仿宋_GB2312" w:eastAsia="仿宋_GB2312" w:hAnsi="Times New Roman" w:cs="DengXian-Regular" w:hint="eastAsia"/>
          <w:sz w:val="32"/>
          <w:szCs w:val="32"/>
        </w:rPr>
        <w:t>64.63万元，占3.8</w:t>
      </w:r>
      <w:r w:rsidR="00A730FA">
        <w:rPr>
          <w:rFonts w:ascii="仿宋_GB2312" w:eastAsia="仿宋_GB2312" w:hAnsi="Times New Roman" w:cs="DengXian-Regular" w:hint="eastAsia"/>
          <w:sz w:val="32"/>
          <w:szCs w:val="32"/>
        </w:rPr>
        <w:t>%。</w:t>
      </w:r>
    </w:p>
    <w:p w:rsidR="00153409" w:rsidRDefault="00DE299A">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2021年度财政拨款基本支出</w:t>
      </w:r>
      <w:r w:rsidR="00A730FA">
        <w:rPr>
          <w:rFonts w:ascii="仿宋_GB2312" w:eastAsia="仿宋_GB2312" w:hAnsi="Times New Roman" w:cs="DengXian-Regular" w:hint="eastAsia"/>
          <w:sz w:val="32"/>
          <w:szCs w:val="32"/>
        </w:rPr>
        <w:t>1090.2</w:t>
      </w:r>
      <w:r>
        <w:rPr>
          <w:rFonts w:ascii="仿宋_GB2312" w:eastAsia="仿宋_GB2312" w:hAnsi="Times New Roman" w:cs="DengXian-Regular" w:hint="eastAsia"/>
          <w:sz w:val="32"/>
          <w:szCs w:val="32"/>
        </w:rPr>
        <w:t>万元，其中：</w:t>
      </w:r>
    </w:p>
    <w:p w:rsidR="00A730FA" w:rsidRDefault="00DE299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 xml:space="preserve">人员经费 </w:t>
      </w:r>
      <w:r w:rsidR="00A730FA">
        <w:rPr>
          <w:rFonts w:ascii="仿宋_GB2312" w:eastAsia="仿宋_GB2312" w:hAnsi="Times New Roman" w:cs="DengXian-Regular" w:hint="eastAsia"/>
          <w:sz w:val="32"/>
          <w:szCs w:val="32"/>
        </w:rPr>
        <w:t>876.26万元，主要包括基本工资、津贴补贴、奖金</w:t>
      </w:r>
      <w:r>
        <w:rPr>
          <w:rFonts w:ascii="仿宋_GB2312" w:eastAsia="仿宋_GB2312" w:hAnsi="Times New Roman" w:cs="DengXian-Regular" w:hint="eastAsia"/>
          <w:sz w:val="32"/>
          <w:szCs w:val="32"/>
        </w:rPr>
        <w:t>、绩效工资、机关事业单位基本养老保险缴费、职工基本医疗保险缴费、住房公积金、其他社会保障缴费</w:t>
      </w:r>
      <w:r w:rsidR="00A730FA">
        <w:rPr>
          <w:rFonts w:ascii="仿宋_GB2312" w:eastAsia="仿宋_GB2312" w:hAnsi="Times New Roman" w:cs="DengXian-Regular" w:hint="eastAsia"/>
          <w:sz w:val="32"/>
          <w:szCs w:val="32"/>
        </w:rPr>
        <w:t>。</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highlight w:val="green"/>
        </w:rPr>
      </w:pPr>
      <w:r>
        <w:rPr>
          <w:rFonts w:ascii="仿宋_GB2312" w:eastAsia="仿宋_GB2312" w:hAnsi="Times New Roman" w:cs="DengXian-Regular" w:hint="eastAsia"/>
          <w:sz w:val="32"/>
          <w:szCs w:val="32"/>
        </w:rPr>
        <w:t xml:space="preserve">公用经费 </w:t>
      </w:r>
      <w:r w:rsidR="00A730FA">
        <w:rPr>
          <w:rFonts w:ascii="仿宋_GB2312" w:eastAsia="仿宋_GB2312" w:hAnsi="Times New Roman" w:cs="DengXian-Regular" w:hint="eastAsia"/>
          <w:sz w:val="32"/>
          <w:szCs w:val="32"/>
        </w:rPr>
        <w:t>213.94</w:t>
      </w:r>
      <w:r>
        <w:rPr>
          <w:rFonts w:ascii="仿宋_GB2312" w:eastAsia="仿宋_GB2312" w:hAnsi="Times New Roman" w:cs="DengXian-Regular" w:hint="eastAsia"/>
          <w:sz w:val="32"/>
          <w:szCs w:val="32"/>
        </w:rPr>
        <w:t>万元，主要包括办公费、印刷费</w:t>
      </w:r>
      <w:r w:rsidR="00A730FA">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水费、电费、邮电费、取暖费、物业管理费、差旅费、维修（护）费、</w:t>
      </w:r>
      <w:r w:rsidR="00A730FA">
        <w:rPr>
          <w:rFonts w:ascii="仿宋_GB2312" w:eastAsia="仿宋_GB2312" w:hAnsi="Times New Roman" w:cs="DengXian-Regular" w:hint="eastAsia"/>
          <w:sz w:val="32"/>
          <w:szCs w:val="32"/>
        </w:rPr>
        <w:t>会议费、培训费、公务接待费</w:t>
      </w:r>
      <w:r>
        <w:rPr>
          <w:rFonts w:ascii="仿宋_GB2312" w:eastAsia="仿宋_GB2312" w:hAnsi="Times New Roman" w:cs="DengXian-Regular" w:hint="eastAsia"/>
          <w:sz w:val="32"/>
          <w:szCs w:val="32"/>
        </w:rPr>
        <w:t>、工会经费、福利费、公务用车运</w:t>
      </w:r>
      <w:r>
        <w:rPr>
          <w:rFonts w:ascii="仿宋_GB2312" w:eastAsia="仿宋_GB2312" w:hAnsi="Times New Roman" w:cs="DengXian-Regular" w:hint="eastAsia"/>
          <w:sz w:val="32"/>
          <w:szCs w:val="32"/>
        </w:rPr>
        <w:lastRenderedPageBreak/>
        <w:t>行维护费、其他交通费用</w:t>
      </w:r>
      <w:r w:rsidR="00A730FA">
        <w:rPr>
          <w:rFonts w:ascii="仿宋_GB2312" w:eastAsia="仿宋_GB2312" w:hAnsi="Times New Roman" w:cs="DengXian-Regular" w:hint="eastAsia"/>
          <w:sz w:val="32"/>
          <w:szCs w:val="32"/>
        </w:rPr>
        <w:t>、其他商品和服务支出</w:t>
      </w:r>
      <w:r>
        <w:rPr>
          <w:rFonts w:ascii="仿宋_GB2312" w:eastAsia="仿宋_GB2312" w:hAnsi="Times New Roman" w:cs="DengXian-Regular" w:hint="eastAsia"/>
          <w:sz w:val="32"/>
          <w:szCs w:val="32"/>
        </w:rPr>
        <w:t>。</w:t>
      </w:r>
    </w:p>
    <w:p w:rsidR="00153409" w:rsidRDefault="00DE299A">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153409" w:rsidRDefault="00DE299A">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（一）“三公”经费财政拨款支出决算总体情况说明</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本部门2021年度“三公”经费财政拨款支出预算为</w:t>
      </w:r>
      <w:r w:rsidR="00DA146A">
        <w:rPr>
          <w:rFonts w:ascii="仿宋_GB2312" w:eastAsia="仿宋_GB2312" w:hAnsi="仿宋" w:cs="Times New Roman" w:hint="eastAsia"/>
          <w:sz w:val="32"/>
          <w:szCs w:val="32"/>
        </w:rPr>
        <w:t>104</w:t>
      </w:r>
      <w:r>
        <w:rPr>
          <w:rFonts w:ascii="仿宋_GB2312" w:eastAsia="仿宋_GB2312" w:hAnsi="Times New Roman" w:cs="DengXian-Regular" w:hint="eastAsia"/>
          <w:sz w:val="32"/>
          <w:szCs w:val="32"/>
        </w:rPr>
        <w:t>万元，支出决算为</w:t>
      </w:r>
      <w:r w:rsidR="00A730FA">
        <w:rPr>
          <w:rFonts w:ascii="仿宋_GB2312" w:eastAsia="仿宋_GB2312" w:hAnsi="仿宋" w:cs="Times New Roman" w:hint="eastAsia"/>
          <w:sz w:val="32"/>
          <w:szCs w:val="32"/>
        </w:rPr>
        <w:t>74.52</w:t>
      </w:r>
      <w:r>
        <w:rPr>
          <w:rFonts w:ascii="仿宋_GB2312" w:eastAsia="仿宋_GB2312" w:hAnsi="Times New Roman" w:cs="DengXian-Regular" w:hint="eastAsia"/>
          <w:sz w:val="32"/>
          <w:szCs w:val="32"/>
        </w:rPr>
        <w:t>万元，完成预算的</w:t>
      </w:r>
      <w:r w:rsidR="00DA146A">
        <w:rPr>
          <w:rFonts w:ascii="仿宋_GB2312" w:eastAsia="仿宋_GB2312" w:hAnsi="Times New Roman" w:cs="DengXian-Regular" w:hint="eastAsia"/>
          <w:sz w:val="32"/>
          <w:szCs w:val="32"/>
        </w:rPr>
        <w:t>71.7</w:t>
      </w:r>
      <w:r w:rsidR="00A730FA">
        <w:rPr>
          <w:rFonts w:ascii="仿宋_GB2312" w:eastAsia="仿宋_GB2312" w:hAnsi="Times New Roman" w:cs="DengXian-Regular" w:hint="eastAsia"/>
          <w:sz w:val="32"/>
          <w:szCs w:val="32"/>
        </w:rPr>
        <w:t>%</w:t>
      </w:r>
      <w:r>
        <w:rPr>
          <w:rFonts w:ascii="仿宋_GB2312" w:eastAsia="仿宋_GB2312" w:hAnsi="Times New Roman" w:cs="DengXian-Regular" w:hint="eastAsia"/>
          <w:sz w:val="32"/>
          <w:szCs w:val="32"/>
        </w:rPr>
        <w:t>；较2020年度决算增加</w:t>
      </w:r>
      <w:r w:rsidR="00A730FA">
        <w:rPr>
          <w:rFonts w:ascii="仿宋_GB2312" w:eastAsia="仿宋_GB2312" w:hAnsi="仿宋" w:cs="Times New Roman" w:hint="eastAsia"/>
          <w:sz w:val="32"/>
          <w:szCs w:val="32"/>
        </w:rPr>
        <w:t>16.37</w:t>
      </w:r>
      <w:r>
        <w:rPr>
          <w:rFonts w:ascii="仿宋_GB2312" w:eastAsia="仿宋_GB2312" w:hAnsi="Times New Roman" w:cs="DengXian-Regular" w:hint="eastAsia"/>
          <w:sz w:val="32"/>
          <w:szCs w:val="32"/>
        </w:rPr>
        <w:t>万元，增长</w:t>
      </w:r>
      <w:r w:rsidR="00DA146A">
        <w:rPr>
          <w:rFonts w:ascii="仿宋_GB2312" w:eastAsia="仿宋_GB2312" w:hAnsi="Times New Roman" w:cs="DengXian-Regular" w:hint="eastAsia"/>
          <w:sz w:val="32"/>
          <w:szCs w:val="32"/>
        </w:rPr>
        <w:t>28.2</w:t>
      </w:r>
      <w:r>
        <w:rPr>
          <w:rFonts w:ascii="仿宋_GB2312" w:eastAsia="仿宋_GB2312" w:hAnsi="Times New Roman" w:cs="DengXian-Regular" w:hint="eastAsia"/>
          <w:sz w:val="32"/>
          <w:szCs w:val="32"/>
        </w:rPr>
        <w:t>%，主要是</w:t>
      </w:r>
      <w:r w:rsidR="00A730FA">
        <w:rPr>
          <w:rFonts w:ascii="仿宋_GB2312" w:eastAsia="仿宋_GB2312" w:hAnsi="Times New Roman" w:cs="DengXian-Regular" w:hint="eastAsia"/>
          <w:sz w:val="32"/>
          <w:szCs w:val="32"/>
        </w:rPr>
        <w:t>公务接待费用增加</w:t>
      </w:r>
      <w:r>
        <w:rPr>
          <w:rFonts w:ascii="仿宋_GB2312" w:eastAsia="仿宋_GB2312" w:hAnsi="Times New Roman" w:cs="DengXian-Regular" w:hint="eastAsia"/>
          <w:sz w:val="32"/>
          <w:szCs w:val="32"/>
        </w:rPr>
        <w:t>。</w:t>
      </w:r>
    </w:p>
    <w:p w:rsidR="00153409" w:rsidRDefault="00DE299A">
      <w:pPr>
        <w:adjustRightInd w:val="0"/>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（二）“三公”经费财政拨款支出决算具体情况说明</w:t>
      </w:r>
    </w:p>
    <w:p w:rsidR="00153409" w:rsidRDefault="00DE299A">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1.因公出国（境）费支出情况。</w:t>
      </w:r>
      <w:r>
        <w:rPr>
          <w:rFonts w:ascii="仿宋_GB2312" w:eastAsia="仿宋_GB2312" w:hAnsi="Times New Roman" w:cs="DengXian-Regular" w:hint="eastAsia"/>
          <w:sz w:val="32"/>
          <w:szCs w:val="32"/>
        </w:rPr>
        <w:t>本部门2021年度因公出国（境）费支出预算为</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万元，支出决算</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万元，完成预算的</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%。其中因公出国（境）团组</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人，参加其他单位组织的因公出国（境）团组</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个、共</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人，无本单位组织的出国（境）团组。因公出国（境）费支出较预算增加（减少）</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；较上年增加（减少）</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DA146A">
        <w:rPr>
          <w:rFonts w:ascii="仿宋_GB2312" w:eastAsia="仿宋_GB2312" w:hAnsi="Times New Roman" w:cs="DengXian-Regular" w:hint="eastAsia"/>
          <w:sz w:val="32"/>
          <w:szCs w:val="32"/>
        </w:rPr>
        <w:t>0%。</w:t>
      </w:r>
    </w:p>
    <w:p w:rsidR="00153409" w:rsidRDefault="00DE299A">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2.公务用车购置及运行维护费支出情况。</w:t>
      </w:r>
      <w:r>
        <w:rPr>
          <w:rFonts w:ascii="仿宋_GB2312" w:eastAsia="仿宋_GB2312" w:hAnsi="Times New Roman" w:cs="DengXian-Regular" w:hint="eastAsia"/>
          <w:sz w:val="32"/>
          <w:szCs w:val="32"/>
        </w:rPr>
        <w:t>本部门2021年度公务用车购置及运行维护费预算为</w:t>
      </w:r>
      <w:r w:rsidR="00DA146A">
        <w:rPr>
          <w:rFonts w:ascii="仿宋_GB2312" w:eastAsia="仿宋_GB2312" w:hAnsi="Times New Roman" w:cs="DengXian-Regular" w:hint="eastAsia"/>
          <w:sz w:val="32"/>
          <w:szCs w:val="32"/>
        </w:rPr>
        <w:t>70</w:t>
      </w:r>
      <w:r>
        <w:rPr>
          <w:rFonts w:ascii="仿宋_GB2312" w:eastAsia="仿宋_GB2312" w:hAnsi="Times New Roman" w:cs="DengXian-Regular" w:hint="eastAsia"/>
          <w:sz w:val="32"/>
          <w:szCs w:val="32"/>
        </w:rPr>
        <w:t>万元，支出决算</w:t>
      </w:r>
      <w:r w:rsidR="00DA146A">
        <w:rPr>
          <w:rFonts w:ascii="仿宋_GB2312" w:eastAsia="仿宋_GB2312" w:hAnsi="仿宋" w:cs="Times New Roman" w:hint="eastAsia"/>
          <w:sz w:val="32"/>
          <w:szCs w:val="32"/>
        </w:rPr>
        <w:t>44.32</w:t>
      </w:r>
      <w:r>
        <w:rPr>
          <w:rFonts w:ascii="仿宋_GB2312" w:eastAsia="仿宋_GB2312" w:hAnsi="Times New Roman" w:cs="DengXian-Regular" w:hint="eastAsia"/>
          <w:sz w:val="32"/>
          <w:szCs w:val="32"/>
        </w:rPr>
        <w:t>万元，完成预算的</w:t>
      </w:r>
      <w:r w:rsidR="00DA146A">
        <w:rPr>
          <w:rFonts w:ascii="仿宋_GB2312" w:eastAsia="仿宋_GB2312" w:hAnsi="Times New Roman" w:cs="DengXian-Regular" w:hint="eastAsia"/>
          <w:sz w:val="32"/>
          <w:szCs w:val="32"/>
        </w:rPr>
        <w:t>63.3</w:t>
      </w:r>
      <w:r>
        <w:rPr>
          <w:rFonts w:ascii="仿宋_GB2312" w:eastAsia="仿宋_GB2312" w:hAnsi="Times New Roman" w:cs="DengXian-Regular" w:hint="eastAsia"/>
          <w:sz w:val="32"/>
          <w:szCs w:val="32"/>
        </w:rPr>
        <w:t>%。较预算减少</w:t>
      </w:r>
      <w:r w:rsidR="00DA146A">
        <w:rPr>
          <w:rFonts w:ascii="仿宋_GB2312" w:eastAsia="仿宋_GB2312" w:hAnsi="Times New Roman" w:cs="DengXian-Regular" w:hint="eastAsia"/>
          <w:sz w:val="32"/>
          <w:szCs w:val="32"/>
        </w:rPr>
        <w:t>25.68</w:t>
      </w:r>
      <w:r>
        <w:rPr>
          <w:rFonts w:ascii="仿宋_GB2312" w:eastAsia="仿宋_GB2312" w:hAnsi="Times New Roman" w:cs="DengXian-Regular" w:hint="eastAsia"/>
          <w:sz w:val="32"/>
          <w:szCs w:val="32"/>
        </w:rPr>
        <w:t>万元，降低</w:t>
      </w:r>
      <w:r w:rsidR="00DA146A">
        <w:rPr>
          <w:rFonts w:ascii="仿宋_GB2312" w:eastAsia="仿宋_GB2312" w:hAnsi="Times New Roman" w:cs="DengXian-Regular" w:hint="eastAsia"/>
          <w:sz w:val="32"/>
          <w:szCs w:val="32"/>
        </w:rPr>
        <w:t>36.7</w:t>
      </w:r>
      <w:r>
        <w:rPr>
          <w:rFonts w:ascii="仿宋_GB2312" w:eastAsia="仿宋_GB2312" w:hAnsi="Times New Roman" w:cs="DengXian-Regular" w:hint="eastAsia"/>
          <w:sz w:val="32"/>
          <w:szCs w:val="32"/>
        </w:rPr>
        <w:t>%,主要是</w:t>
      </w:r>
      <w:r w:rsidR="00DA146A">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；较上年减少</w:t>
      </w:r>
      <w:r w:rsidR="00DA146A">
        <w:rPr>
          <w:rFonts w:ascii="仿宋_GB2312" w:eastAsia="仿宋_GB2312" w:hAnsi="Times New Roman" w:cs="DengXian-Regular" w:hint="eastAsia"/>
          <w:sz w:val="32"/>
          <w:szCs w:val="32"/>
        </w:rPr>
        <w:t>7.53</w:t>
      </w:r>
      <w:r>
        <w:rPr>
          <w:rFonts w:ascii="仿宋_GB2312" w:eastAsia="仿宋_GB2312" w:hAnsi="Times New Roman" w:cs="DengXian-Regular" w:hint="eastAsia"/>
          <w:sz w:val="32"/>
          <w:szCs w:val="32"/>
        </w:rPr>
        <w:t>万元，降低</w:t>
      </w:r>
      <w:r w:rsidR="00DA146A">
        <w:rPr>
          <w:rFonts w:ascii="仿宋_GB2312" w:eastAsia="仿宋_GB2312" w:hAnsi="Times New Roman" w:cs="DengXian-Regular" w:hint="eastAsia"/>
          <w:sz w:val="32"/>
          <w:szCs w:val="32"/>
        </w:rPr>
        <w:t>14.5</w:t>
      </w:r>
      <w:r>
        <w:rPr>
          <w:rFonts w:ascii="仿宋_GB2312" w:eastAsia="仿宋_GB2312" w:hAnsi="Times New Roman" w:cs="DengXian-Regular" w:hint="eastAsia"/>
          <w:sz w:val="32"/>
          <w:szCs w:val="32"/>
        </w:rPr>
        <w:t>%,主要是</w:t>
      </w:r>
      <w:r w:rsidR="00DA146A">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w:t>
      </w:r>
      <w:r>
        <w:rPr>
          <w:rFonts w:ascii="仿宋_GB2312" w:eastAsia="仿宋_GB2312" w:hAnsi="Times New Roman" w:cs="DengXian-Bold" w:hint="eastAsia"/>
          <w:sz w:val="32"/>
          <w:szCs w:val="32"/>
        </w:rPr>
        <w:t>其中：</w:t>
      </w:r>
    </w:p>
    <w:p w:rsidR="00153409" w:rsidRDefault="00DE299A">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公务用车购置费支出</w:t>
      </w:r>
      <w:r w:rsidR="00DA146A">
        <w:rPr>
          <w:rFonts w:ascii="楷体_GB2312" w:eastAsia="楷体_GB2312" w:hAnsi="Times New Roman" w:cs="DengXian-Bold" w:hint="eastAsia"/>
          <w:b/>
          <w:bCs/>
          <w:sz w:val="32"/>
          <w:szCs w:val="32"/>
        </w:rPr>
        <w:t>0</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本部门2021年度公务用车购置量</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辆，发生“公务用车购置”经费支出</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万元。公务用车购置费支出较预算增加（减少）</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%；较上年</w:t>
      </w:r>
      <w:r>
        <w:rPr>
          <w:rFonts w:ascii="仿宋_GB2312" w:eastAsia="仿宋_GB2312" w:hAnsi="Times New Roman" w:cs="DengXian-Regular" w:hint="eastAsia"/>
          <w:sz w:val="32"/>
          <w:szCs w:val="32"/>
        </w:rPr>
        <w:lastRenderedPageBreak/>
        <w:t>增加（减少）</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万元，增长（降低）</w:t>
      </w:r>
      <w:r w:rsidR="00DA146A">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w:t>
      </w:r>
    </w:p>
    <w:p w:rsidR="00153409" w:rsidRDefault="00DE299A">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公务用车运行维护费支出</w:t>
      </w:r>
      <w:r w:rsidR="00DA146A">
        <w:rPr>
          <w:rFonts w:ascii="仿宋_GB2312" w:eastAsia="仿宋_GB2312" w:hAnsi="仿宋" w:cs="Times New Roman" w:hint="eastAsia"/>
          <w:sz w:val="32"/>
          <w:szCs w:val="32"/>
        </w:rPr>
        <w:t>44.32</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b/>
          <w:sz w:val="32"/>
          <w:szCs w:val="32"/>
        </w:rPr>
        <w:t>：</w:t>
      </w:r>
      <w:r>
        <w:rPr>
          <w:rFonts w:ascii="仿宋_GB2312" w:eastAsia="仿宋_GB2312" w:hAnsi="Times New Roman" w:cs="DengXian-Regular" w:hint="eastAsia"/>
          <w:sz w:val="32"/>
          <w:szCs w:val="32"/>
        </w:rPr>
        <w:t>本部门2021年度单位公务用车保有量</w:t>
      </w:r>
      <w:r w:rsidR="00DA146A">
        <w:rPr>
          <w:rFonts w:ascii="仿宋_GB2312" w:eastAsia="仿宋_GB2312" w:hAnsi="Times New Roman" w:cs="DengXian-Regular" w:hint="eastAsia"/>
          <w:sz w:val="32"/>
          <w:szCs w:val="32"/>
        </w:rPr>
        <w:t>10</w:t>
      </w:r>
      <w:r>
        <w:rPr>
          <w:rFonts w:ascii="仿宋_GB2312" w:eastAsia="仿宋_GB2312" w:hAnsi="Times New Roman" w:cs="DengXian-Regular" w:hint="eastAsia"/>
          <w:sz w:val="32"/>
          <w:szCs w:val="32"/>
        </w:rPr>
        <w:t>辆。公车运行维护费支出较预算</w:t>
      </w:r>
      <w:r w:rsidR="00DA146A">
        <w:rPr>
          <w:rFonts w:ascii="仿宋_GB2312" w:eastAsia="仿宋_GB2312" w:hAnsi="Times New Roman" w:cs="DengXian-Regular" w:hint="eastAsia"/>
          <w:sz w:val="32"/>
          <w:szCs w:val="32"/>
        </w:rPr>
        <w:t>减少25.68万元，</w:t>
      </w:r>
      <w:r>
        <w:rPr>
          <w:rFonts w:ascii="仿宋_GB2312" w:eastAsia="仿宋_GB2312" w:hAnsi="Times New Roman" w:cs="DengXian-Regular" w:hint="eastAsia"/>
          <w:sz w:val="32"/>
          <w:szCs w:val="32"/>
        </w:rPr>
        <w:t>降低</w:t>
      </w:r>
      <w:r w:rsidR="00CD5B69">
        <w:rPr>
          <w:rFonts w:ascii="仿宋_GB2312" w:eastAsia="仿宋_GB2312" w:hAnsi="Times New Roman" w:cs="DengXian-Regular" w:hint="eastAsia"/>
          <w:sz w:val="32"/>
          <w:szCs w:val="32"/>
        </w:rPr>
        <w:t>36.7</w:t>
      </w:r>
      <w:r>
        <w:rPr>
          <w:rFonts w:ascii="仿宋_GB2312" w:eastAsia="仿宋_GB2312" w:hAnsi="Times New Roman" w:cs="DengXian-Regular" w:hint="eastAsia"/>
          <w:sz w:val="32"/>
          <w:szCs w:val="32"/>
        </w:rPr>
        <w:t>%，主要是</w:t>
      </w:r>
      <w:r w:rsidR="00CD5B69">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；较上年</w:t>
      </w:r>
      <w:r w:rsidR="00CD5B69">
        <w:rPr>
          <w:rFonts w:ascii="仿宋_GB2312" w:eastAsia="仿宋_GB2312" w:hAnsi="Times New Roman" w:cs="DengXian-Regular" w:hint="eastAsia"/>
          <w:sz w:val="32"/>
          <w:szCs w:val="32"/>
        </w:rPr>
        <w:t>减少7.53</w:t>
      </w:r>
      <w:r>
        <w:rPr>
          <w:rFonts w:ascii="仿宋_GB2312" w:eastAsia="仿宋_GB2312" w:hAnsi="Times New Roman" w:cs="DengXian-Regular" w:hint="eastAsia"/>
          <w:sz w:val="32"/>
          <w:szCs w:val="32"/>
        </w:rPr>
        <w:t>万元，</w:t>
      </w:r>
      <w:r w:rsidR="00CD5B69">
        <w:rPr>
          <w:rFonts w:ascii="仿宋_GB2312" w:eastAsia="仿宋_GB2312" w:hAnsi="Times New Roman" w:cs="DengXian-Regular" w:hint="eastAsia"/>
          <w:sz w:val="32"/>
          <w:szCs w:val="32"/>
        </w:rPr>
        <w:t>降低14.5</w:t>
      </w:r>
      <w:r>
        <w:rPr>
          <w:rFonts w:ascii="仿宋_GB2312" w:eastAsia="仿宋_GB2312" w:hAnsi="Times New Roman" w:cs="DengXian-Regular" w:hint="eastAsia"/>
          <w:sz w:val="32"/>
          <w:szCs w:val="32"/>
        </w:rPr>
        <w:t>%，主要是</w:t>
      </w:r>
      <w:r w:rsidR="00CD5B69">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w:t>
      </w:r>
    </w:p>
    <w:p w:rsidR="00153409" w:rsidRDefault="00DE299A">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3.公务接待费支出情况。</w:t>
      </w:r>
      <w:r>
        <w:rPr>
          <w:rFonts w:ascii="仿宋_GB2312" w:eastAsia="仿宋_GB2312" w:hAnsi="Times New Roman" w:cs="DengXian-Regular" w:hint="eastAsia"/>
          <w:sz w:val="32"/>
          <w:szCs w:val="32"/>
        </w:rPr>
        <w:t>本部门2021年度公务接待费支出预算为</w:t>
      </w:r>
      <w:r w:rsidR="00CD5B69">
        <w:rPr>
          <w:rFonts w:ascii="仿宋_GB2312" w:eastAsia="仿宋_GB2312" w:hAnsi="Times New Roman" w:cs="DengXian-Regular" w:hint="eastAsia"/>
          <w:sz w:val="32"/>
          <w:szCs w:val="32"/>
        </w:rPr>
        <w:t>34</w:t>
      </w:r>
      <w:r>
        <w:rPr>
          <w:rFonts w:ascii="仿宋_GB2312" w:eastAsia="仿宋_GB2312" w:hAnsi="Times New Roman" w:cs="DengXian-Regular" w:hint="eastAsia"/>
          <w:sz w:val="32"/>
          <w:szCs w:val="32"/>
        </w:rPr>
        <w:t>万元，支出决算</w:t>
      </w:r>
      <w:r w:rsidR="00CD5B69">
        <w:rPr>
          <w:rFonts w:ascii="仿宋_GB2312" w:eastAsia="仿宋_GB2312" w:hAnsi="仿宋" w:cs="Times New Roman" w:hint="eastAsia"/>
          <w:sz w:val="32"/>
          <w:szCs w:val="32"/>
        </w:rPr>
        <w:t>30.2</w:t>
      </w:r>
      <w:r>
        <w:rPr>
          <w:rFonts w:ascii="仿宋_GB2312" w:eastAsia="仿宋_GB2312" w:hAnsi="Times New Roman" w:cs="DengXian-Regular" w:hint="eastAsia"/>
          <w:sz w:val="32"/>
          <w:szCs w:val="32"/>
        </w:rPr>
        <w:t>万元，完成预算的</w:t>
      </w:r>
      <w:r w:rsidR="00CD5B69">
        <w:rPr>
          <w:rFonts w:ascii="仿宋_GB2312" w:eastAsia="仿宋_GB2312" w:hAnsi="Times New Roman" w:cs="DengXian-Regular" w:hint="eastAsia"/>
          <w:sz w:val="32"/>
          <w:szCs w:val="32"/>
        </w:rPr>
        <w:t>88.8</w:t>
      </w:r>
      <w:r>
        <w:rPr>
          <w:rFonts w:ascii="仿宋_GB2312" w:eastAsia="仿宋_GB2312" w:hAnsi="Times New Roman" w:cs="DengXian-Regular" w:hint="eastAsia"/>
          <w:sz w:val="32"/>
          <w:szCs w:val="32"/>
        </w:rPr>
        <w:t>%。本年度共发生公务接待</w:t>
      </w:r>
      <w:r w:rsidR="00CD5B69">
        <w:rPr>
          <w:rFonts w:ascii="仿宋_GB2312" w:eastAsia="仿宋_GB2312" w:hAnsi="Times New Roman" w:cs="DengXian-Regular" w:hint="eastAsia"/>
          <w:sz w:val="32"/>
          <w:szCs w:val="32"/>
        </w:rPr>
        <w:t>5</w:t>
      </w:r>
      <w:r>
        <w:rPr>
          <w:rFonts w:ascii="仿宋_GB2312" w:eastAsia="仿宋_GB2312" w:hAnsi="Times New Roman" w:cs="DengXian-Regular" w:hint="eastAsia"/>
          <w:sz w:val="32"/>
          <w:szCs w:val="32"/>
        </w:rPr>
        <w:t>批次、</w:t>
      </w:r>
      <w:r w:rsidR="00CD5B69">
        <w:rPr>
          <w:rFonts w:ascii="仿宋_GB2312" w:eastAsia="仿宋_GB2312" w:hAnsi="Times New Roman" w:cs="DengXian-Regular" w:hint="eastAsia"/>
          <w:sz w:val="32"/>
          <w:szCs w:val="32"/>
        </w:rPr>
        <w:t>888</w:t>
      </w:r>
      <w:r>
        <w:rPr>
          <w:rFonts w:ascii="仿宋_GB2312" w:eastAsia="仿宋_GB2312" w:hAnsi="Times New Roman" w:cs="DengXian-Regular" w:hint="eastAsia"/>
          <w:sz w:val="32"/>
          <w:szCs w:val="32"/>
        </w:rPr>
        <w:t>人次。公务接待费支出较预算减少</w:t>
      </w:r>
      <w:r w:rsidR="00CD5B69">
        <w:rPr>
          <w:rFonts w:ascii="仿宋_GB2312" w:eastAsia="仿宋_GB2312" w:hAnsi="Times New Roman" w:cs="DengXian-Regular" w:hint="eastAsia"/>
          <w:sz w:val="32"/>
          <w:szCs w:val="32"/>
        </w:rPr>
        <w:t>3.8</w:t>
      </w:r>
      <w:r>
        <w:rPr>
          <w:rFonts w:ascii="仿宋_GB2312" w:eastAsia="仿宋_GB2312" w:hAnsi="Times New Roman" w:cs="DengXian-Regular" w:hint="eastAsia"/>
          <w:sz w:val="32"/>
          <w:szCs w:val="32"/>
        </w:rPr>
        <w:t>万元，降低</w:t>
      </w:r>
      <w:r w:rsidR="00CD5B69">
        <w:rPr>
          <w:rFonts w:ascii="仿宋_GB2312" w:eastAsia="仿宋_GB2312" w:hAnsi="Times New Roman" w:cs="DengXian-Regular" w:hint="eastAsia"/>
          <w:sz w:val="32"/>
          <w:szCs w:val="32"/>
        </w:rPr>
        <w:t>11.2</w:t>
      </w:r>
      <w:r>
        <w:rPr>
          <w:rFonts w:ascii="仿宋_GB2312" w:eastAsia="仿宋_GB2312" w:hAnsi="Times New Roman" w:cs="DengXian-Regular" w:hint="eastAsia"/>
          <w:sz w:val="32"/>
          <w:szCs w:val="32"/>
        </w:rPr>
        <w:t>%，主要是</w:t>
      </w:r>
      <w:r w:rsidR="00CD5B69">
        <w:rPr>
          <w:rFonts w:ascii="仿宋_GB2312" w:eastAsia="仿宋_GB2312" w:hAnsi="Times New Roman" w:cs="DengXian-Regular" w:hint="eastAsia"/>
          <w:sz w:val="32"/>
          <w:szCs w:val="32"/>
        </w:rPr>
        <w:t>厉行节约</w:t>
      </w:r>
      <w:r>
        <w:rPr>
          <w:rFonts w:ascii="仿宋_GB2312" w:eastAsia="仿宋_GB2312" w:hAnsi="Times New Roman" w:cs="DengXian-Regular" w:hint="eastAsia"/>
          <w:sz w:val="32"/>
          <w:szCs w:val="32"/>
        </w:rPr>
        <w:t>；较上年度增加</w:t>
      </w:r>
      <w:r w:rsidR="00CD5B69">
        <w:rPr>
          <w:rFonts w:ascii="仿宋_GB2312" w:eastAsia="仿宋_GB2312" w:hAnsi="仿宋" w:cs="Times New Roman" w:hint="eastAsia"/>
          <w:sz w:val="32"/>
          <w:szCs w:val="32"/>
        </w:rPr>
        <w:t>23.91</w:t>
      </w:r>
      <w:r>
        <w:rPr>
          <w:rFonts w:ascii="仿宋_GB2312" w:eastAsia="仿宋_GB2312" w:hAnsi="Times New Roman" w:cs="DengXian-Regular" w:hint="eastAsia"/>
          <w:sz w:val="32"/>
          <w:szCs w:val="32"/>
        </w:rPr>
        <w:t>万元，增长</w:t>
      </w:r>
      <w:r w:rsidR="00CD5B69">
        <w:rPr>
          <w:rFonts w:ascii="仿宋_GB2312" w:eastAsia="仿宋_GB2312" w:hAnsi="仿宋" w:cs="Times New Roman" w:hint="eastAsia"/>
          <w:sz w:val="32"/>
          <w:szCs w:val="32"/>
        </w:rPr>
        <w:t>380.1</w:t>
      </w:r>
      <w:r>
        <w:rPr>
          <w:rFonts w:ascii="仿宋_GB2312" w:eastAsia="仿宋_GB2312" w:hAnsi="Times New Roman" w:cs="DengXian-Regular" w:hint="eastAsia"/>
          <w:sz w:val="32"/>
          <w:szCs w:val="32"/>
        </w:rPr>
        <w:t>%，主要是</w:t>
      </w:r>
      <w:r w:rsidR="0034287F">
        <w:rPr>
          <w:rFonts w:ascii="仿宋_GB2312" w:eastAsia="仿宋_GB2312" w:hAnsi="Times New Roman" w:cs="DengXian-Regular" w:hint="eastAsia"/>
          <w:sz w:val="32"/>
          <w:szCs w:val="32"/>
        </w:rPr>
        <w:t>疫情期间</w:t>
      </w:r>
      <w:r w:rsidR="00CD5B69">
        <w:rPr>
          <w:rFonts w:ascii="仿宋_GB2312" w:eastAsia="仿宋_GB2312" w:hAnsi="Times New Roman" w:cs="DengXian-Regular" w:hint="eastAsia"/>
          <w:sz w:val="32"/>
          <w:szCs w:val="32"/>
        </w:rPr>
        <w:t>专案组办案需要</w:t>
      </w:r>
      <w:r>
        <w:rPr>
          <w:rFonts w:ascii="仿宋_GB2312" w:eastAsia="仿宋_GB2312" w:hAnsi="Times New Roman" w:cs="DengXian-Regular" w:hint="eastAsia"/>
          <w:sz w:val="32"/>
          <w:szCs w:val="32"/>
        </w:rPr>
        <w:t>。</w:t>
      </w:r>
    </w:p>
    <w:p w:rsidR="00153409" w:rsidRDefault="00DE299A">
      <w:pPr>
        <w:numPr>
          <w:ilvl w:val="0"/>
          <w:numId w:val="2"/>
        </w:num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预算绩效情况说明</w:t>
      </w:r>
    </w:p>
    <w:p w:rsidR="00153409" w:rsidRDefault="00DE299A">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（一）预算绩效管理工作开展情况</w:t>
      </w:r>
    </w:p>
    <w:p w:rsidR="00027CC4" w:rsidRDefault="00DE299A">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根据预算绩效管理要求，本部门组织对2021年度一般公共预算项目支出全面开展绩效自评，其中，一级项目</w:t>
      </w:r>
      <w:r w:rsidR="003F26FB">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个，二级项目</w:t>
      </w:r>
      <w:r w:rsidR="003F26FB">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个，共涉及资金</w:t>
      </w:r>
      <w:r w:rsidR="00027CC4">
        <w:rPr>
          <w:rFonts w:ascii="仿宋_GB2312" w:eastAsia="仿宋_GB2312" w:hAnsi="仿宋_GB2312" w:cs="仿宋_GB2312" w:hint="eastAsia"/>
          <w:sz w:val="32"/>
          <w:szCs w:val="32"/>
        </w:rPr>
        <w:t>590.38</w:t>
      </w:r>
      <w:r>
        <w:rPr>
          <w:rFonts w:ascii="仿宋_GB2312" w:eastAsia="仿宋_GB2312" w:hAnsi="仿宋_GB2312" w:cs="仿宋_GB2312" w:hint="eastAsia"/>
          <w:sz w:val="32"/>
          <w:szCs w:val="32"/>
        </w:rPr>
        <w:t>万元，占一般公共预算项目支出总额的</w:t>
      </w:r>
      <w:r w:rsidR="00027CC4">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153409" w:rsidRPr="00027CC4" w:rsidRDefault="00DE299A" w:rsidP="00027CC4">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w:t>
      </w:r>
      <w:r w:rsidR="00027CC4" w:rsidRPr="00027CC4">
        <w:rPr>
          <w:rFonts w:ascii="仿宋_GB2312" w:eastAsia="仿宋_GB2312" w:hAnsi="仿宋_GB2312" w:cs="仿宋_GB2312" w:hint="eastAsia"/>
          <w:sz w:val="32"/>
          <w:szCs w:val="32"/>
        </w:rPr>
        <w:t>办案费（专项）</w:t>
      </w:r>
      <w:r w:rsidRPr="00027CC4">
        <w:rPr>
          <w:rFonts w:ascii="仿宋_GB2312" w:eastAsia="仿宋_GB2312" w:hAnsi="仿宋_GB2312" w:cs="仿宋_GB2312" w:hint="eastAsia"/>
          <w:sz w:val="32"/>
          <w:szCs w:val="32"/>
        </w:rPr>
        <w:t>”等一级</w:t>
      </w:r>
      <w:r>
        <w:rPr>
          <w:rFonts w:ascii="仿宋_GB2312" w:eastAsia="仿宋_GB2312" w:hAnsi="仿宋_GB2312" w:cs="仿宋_GB2312" w:hint="eastAsia"/>
          <w:sz w:val="32"/>
          <w:szCs w:val="32"/>
        </w:rPr>
        <w:t>项目开展了重点评价，涉及一般公共预算支出</w:t>
      </w:r>
      <w:r w:rsidR="00027CC4">
        <w:rPr>
          <w:rFonts w:ascii="仿宋_GB2312" w:eastAsia="仿宋_GB2312" w:hAnsi="仿宋_GB2312" w:cs="仿宋_GB2312" w:hint="eastAsia"/>
          <w:sz w:val="32"/>
          <w:szCs w:val="32"/>
        </w:rPr>
        <w:t>590.38万元。</w:t>
      </w:r>
      <w:r>
        <w:rPr>
          <w:rFonts w:ascii="仿宋_GB2312" w:eastAsia="仿宋_GB2312" w:hAnsi="仿宋_GB2312" w:cs="仿宋_GB2312" w:hint="eastAsia"/>
          <w:sz w:val="32"/>
          <w:szCs w:val="32"/>
        </w:rPr>
        <w:t>从评价情况来看，</w:t>
      </w:r>
      <w:r w:rsidR="000753EA">
        <w:rPr>
          <w:rFonts w:ascii="仿宋_GB2312" w:eastAsia="仿宋_GB2312" w:cs="DengXian-Regular" w:hint="eastAsia"/>
          <w:sz w:val="32"/>
          <w:szCs w:val="32"/>
        </w:rPr>
        <w:t>我</w:t>
      </w:r>
      <w:r w:rsidR="000753EA">
        <w:rPr>
          <w:rFonts w:ascii="仿宋_GB2312" w:eastAsia="仿宋_GB2312" w:cs="DengXian-Regular"/>
          <w:sz w:val="32"/>
          <w:szCs w:val="32"/>
        </w:rPr>
        <w:t>部门</w:t>
      </w:r>
      <w:r w:rsidR="000753EA">
        <w:rPr>
          <w:rFonts w:ascii="仿宋_GB2312" w:eastAsia="仿宋_GB2312" w:cs="DengXian-Regular" w:hint="eastAsia"/>
          <w:sz w:val="32"/>
          <w:szCs w:val="32"/>
        </w:rPr>
        <w:t>2021年项目预算细化率、在职人员控制率、收入完成率、财政拨款支出完成率、“三公经费”控制率、资金使用合规性、决算真实性、管理制度健全性、预决算信息公开、资产管理规范性、绩效自评</w:t>
      </w:r>
      <w:r w:rsidR="000753EA">
        <w:rPr>
          <w:rFonts w:ascii="仿宋_GB2312" w:eastAsia="仿宋_GB2312" w:cs="DengXian-Regular" w:hint="eastAsia"/>
          <w:sz w:val="32"/>
          <w:szCs w:val="32"/>
        </w:rPr>
        <w:lastRenderedPageBreak/>
        <w:t>覆盖率、绩效评价优等率、结转结余率、部门整体效益等指标完成情况较好。</w:t>
      </w:r>
    </w:p>
    <w:p w:rsidR="00153409" w:rsidRDefault="00DE299A">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（二）部门决算中项目绩效自评结果</w:t>
      </w:r>
    </w:p>
    <w:p w:rsidR="00153409" w:rsidRDefault="00DE299A">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本部门在今年部门决算公开中反映</w:t>
      </w:r>
      <w:r w:rsidR="00CA6C16">
        <w:rPr>
          <w:rFonts w:ascii="仿宋_GB2312" w:eastAsia="仿宋_GB2312" w:hAnsi="宋体" w:cs="Times New Roman" w:hint="eastAsia"/>
          <w:sz w:val="32"/>
          <w:szCs w:val="32"/>
        </w:rPr>
        <w:t>办案费（专项）项目、纪律审查谈话室建设(县级）项目、</w:t>
      </w:r>
      <w:r w:rsidR="00CA6C16">
        <w:rPr>
          <w:rFonts w:ascii="Times New Roman" w:eastAsia="方正仿宋_GBK" w:hAnsi="Times New Roman" w:cs="Times New Roman" w:hint="eastAsia"/>
          <w:sz w:val="32"/>
          <w:szCs w:val="32"/>
        </w:rPr>
        <w:t>办公场所装修（县级）</w:t>
      </w:r>
      <w:r w:rsidR="00CA6C16">
        <w:rPr>
          <w:rFonts w:eastAsia="方正仿宋_GBK" w:cs="Times New Roman" w:hint="eastAsia"/>
          <w:sz w:val="32"/>
          <w:szCs w:val="32"/>
        </w:rPr>
        <w:t>项目</w:t>
      </w:r>
      <w:r>
        <w:rPr>
          <w:rFonts w:ascii="仿宋_GB2312" w:eastAsia="仿宋_GB2312" w:hAnsi="仿宋_GB2312" w:cs="仿宋_GB2312" w:hint="eastAsia"/>
          <w:sz w:val="32"/>
          <w:szCs w:val="32"/>
        </w:rPr>
        <w:t>等</w:t>
      </w:r>
      <w:r w:rsidR="00CA6C1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个项目绩效自评结果。</w:t>
      </w:r>
    </w:p>
    <w:p w:rsidR="00153409" w:rsidRDefault="00490149">
      <w:pPr>
        <w:numPr>
          <w:ilvl w:val="0"/>
          <w:numId w:val="3"/>
        </w:num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办案费</w:t>
      </w:r>
      <w:r>
        <w:rPr>
          <w:rFonts w:ascii="仿宋_GB2312" w:eastAsia="仿宋_GB2312" w:hAnsi="宋体" w:cs="Times New Roman" w:hint="eastAsia"/>
          <w:sz w:val="32"/>
          <w:szCs w:val="32"/>
        </w:rPr>
        <w:t>（专项）</w:t>
      </w:r>
      <w:r w:rsidR="00DE299A">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办案费</w:t>
      </w:r>
      <w:r>
        <w:rPr>
          <w:rFonts w:ascii="仿宋_GB2312" w:eastAsia="仿宋_GB2312" w:hAnsi="宋体" w:cs="Times New Roman" w:hint="eastAsia"/>
          <w:sz w:val="32"/>
          <w:szCs w:val="32"/>
        </w:rPr>
        <w:t>（专项）</w:t>
      </w:r>
      <w:r w:rsidR="00DE299A">
        <w:rPr>
          <w:rFonts w:ascii="仿宋_GB2312" w:eastAsia="仿宋_GB2312" w:hAnsi="仿宋_GB2312" w:cs="仿宋_GB2312" w:hint="eastAsia"/>
          <w:sz w:val="32"/>
          <w:szCs w:val="32"/>
        </w:rPr>
        <w:t>项目绩效自评得分为</w:t>
      </w:r>
      <w:r>
        <w:rPr>
          <w:rFonts w:ascii="仿宋_GB2312" w:eastAsia="仿宋_GB2312" w:hAnsi="仿宋_GB2312" w:cs="仿宋_GB2312" w:hint="eastAsia"/>
          <w:sz w:val="32"/>
          <w:szCs w:val="32"/>
        </w:rPr>
        <w:t>100</w:t>
      </w:r>
      <w:r w:rsidR="00DE299A">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hint="eastAsia"/>
          <w:sz w:val="32"/>
          <w:szCs w:val="32"/>
        </w:rPr>
        <w:t>737.6</w:t>
      </w:r>
      <w:r w:rsidR="00DE299A">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374.81</w:t>
      </w:r>
      <w:r w:rsidR="00DE299A">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50.81%</w:t>
      </w:r>
      <w:r w:rsidR="00DE299A">
        <w:rPr>
          <w:rFonts w:ascii="仿宋_GB2312" w:eastAsia="仿宋_GB2312" w:hAnsi="仿宋_GB2312" w:cs="仿宋_GB2312" w:hint="eastAsia"/>
          <w:sz w:val="32"/>
          <w:szCs w:val="32"/>
        </w:rPr>
        <w:t>。项目绩效目标完成情况：</w:t>
      </w:r>
      <w:r w:rsidR="00DE299A" w:rsidRPr="00490149">
        <w:rPr>
          <w:rFonts w:ascii="仿宋_GB2312" w:eastAsia="仿宋_GB2312" w:hAnsi="仿宋_GB2312" w:cs="仿宋_GB2312" w:hint="eastAsia"/>
          <w:sz w:val="32"/>
          <w:szCs w:val="32"/>
        </w:rPr>
        <w:t>通过项目实施，完成了年初设定的各项绩效目标，</w:t>
      </w:r>
      <w:r w:rsidRPr="00490149">
        <w:rPr>
          <w:rFonts w:ascii="仿宋_GB2312" w:eastAsia="仿宋_GB2312" w:hAnsi="仿宋_GB2312" w:cs="仿宋_GB2312" w:hint="eastAsia"/>
          <w:sz w:val="32"/>
          <w:szCs w:val="32"/>
        </w:rPr>
        <w:t>圆满完成办案任务，案件质量在保定市名列前茅。未发现问题</w:t>
      </w:r>
      <w:r w:rsidR="00DE299A" w:rsidRPr="00490149">
        <w:rPr>
          <w:rFonts w:ascii="仿宋_GB2312" w:eastAsia="仿宋_GB2312" w:hAnsi="仿宋_GB2312" w:cs="仿宋_GB2312" w:hint="eastAsia"/>
          <w:sz w:val="32"/>
          <w:szCs w:val="32"/>
        </w:rPr>
        <w:t>。</w:t>
      </w:r>
    </w:p>
    <w:tbl>
      <w:tblPr>
        <w:tblW w:w="9340" w:type="dxa"/>
        <w:tblInd w:w="93" w:type="dxa"/>
        <w:tblLook w:val="04A0"/>
      </w:tblPr>
      <w:tblGrid>
        <w:gridCol w:w="820"/>
        <w:gridCol w:w="1000"/>
        <w:gridCol w:w="860"/>
        <w:gridCol w:w="1080"/>
        <w:gridCol w:w="880"/>
        <w:gridCol w:w="700"/>
        <w:gridCol w:w="486"/>
        <w:gridCol w:w="1086"/>
        <w:gridCol w:w="940"/>
        <w:gridCol w:w="700"/>
        <w:gridCol w:w="874"/>
      </w:tblGrid>
      <w:tr w:rsidR="00490149" w:rsidRPr="00490149" w:rsidTr="00490149">
        <w:trPr>
          <w:trHeight w:val="420"/>
        </w:trPr>
        <w:tc>
          <w:tcPr>
            <w:tcW w:w="9340" w:type="dxa"/>
            <w:gridSpan w:val="11"/>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方正小标宋_GBK" w:eastAsia="方正小标宋_GBK" w:hAnsi="宋体" w:cs="宋体"/>
                <w:b/>
                <w:bCs/>
                <w:color w:val="000000"/>
                <w:kern w:val="0"/>
                <w:sz w:val="32"/>
                <w:szCs w:val="32"/>
              </w:rPr>
            </w:pPr>
            <w:r w:rsidRPr="00490149">
              <w:rPr>
                <w:rFonts w:ascii="方正小标宋_GBK" w:eastAsia="方正小标宋_GBK" w:hAnsi="宋体" w:cs="宋体" w:hint="eastAsia"/>
                <w:b/>
                <w:bCs/>
                <w:color w:val="000000"/>
                <w:kern w:val="0"/>
                <w:sz w:val="32"/>
                <w:szCs w:val="32"/>
              </w:rPr>
              <w:t>2021年度预算项目绩效自评表</w:t>
            </w:r>
          </w:p>
        </w:tc>
      </w:tr>
      <w:tr w:rsidR="00490149" w:rsidRPr="00490149" w:rsidTr="00490149">
        <w:trPr>
          <w:trHeight w:val="255"/>
        </w:trPr>
        <w:tc>
          <w:tcPr>
            <w:tcW w:w="820" w:type="dxa"/>
            <w:tcBorders>
              <w:top w:val="nil"/>
              <w:left w:val="nil"/>
              <w:bottom w:val="nil"/>
              <w:right w:val="nil"/>
            </w:tcBorders>
            <w:shd w:val="clear" w:color="auto" w:fill="auto"/>
            <w:noWrap/>
            <w:vAlign w:val="center"/>
            <w:hideMark/>
          </w:tcPr>
          <w:p w:rsidR="00490149" w:rsidRPr="00490149" w:rsidRDefault="00490149" w:rsidP="00490149">
            <w:pPr>
              <w:widowControl/>
              <w:jc w:val="left"/>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填报单位：</w:t>
            </w:r>
          </w:p>
        </w:tc>
        <w:tc>
          <w:tcPr>
            <w:tcW w:w="100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86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108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40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1086" w:type="dxa"/>
            <w:tcBorders>
              <w:top w:val="nil"/>
              <w:left w:val="nil"/>
              <w:bottom w:val="nil"/>
              <w:right w:val="nil"/>
            </w:tcBorders>
            <w:shd w:val="clear" w:color="auto" w:fill="auto"/>
            <w:noWrap/>
            <w:vAlign w:val="bottom"/>
            <w:hideMark/>
          </w:tcPr>
          <w:p w:rsidR="00490149" w:rsidRPr="00490149" w:rsidRDefault="00490149" w:rsidP="00490149">
            <w:pPr>
              <w:widowControl/>
              <w:jc w:val="left"/>
              <w:rPr>
                <w:rFonts w:ascii="宋体" w:eastAsia="宋体" w:hAnsi="宋体" w:cs="宋体"/>
                <w:color w:val="000000"/>
                <w:kern w:val="0"/>
                <w:sz w:val="18"/>
                <w:szCs w:val="18"/>
              </w:rPr>
            </w:pPr>
          </w:p>
        </w:tc>
        <w:tc>
          <w:tcPr>
            <w:tcW w:w="940" w:type="dxa"/>
            <w:tcBorders>
              <w:top w:val="nil"/>
              <w:left w:val="nil"/>
              <w:bottom w:val="nil"/>
              <w:right w:val="nil"/>
            </w:tcBorders>
            <w:shd w:val="clear" w:color="auto" w:fill="auto"/>
            <w:noWrap/>
            <w:vAlign w:val="bottom"/>
            <w:hideMark/>
          </w:tcPr>
          <w:p w:rsidR="00490149" w:rsidRPr="00490149" w:rsidRDefault="00490149" w:rsidP="00490149">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490149" w:rsidRPr="00490149" w:rsidRDefault="00490149" w:rsidP="00490149">
            <w:pPr>
              <w:widowControl/>
              <w:jc w:val="right"/>
              <w:rPr>
                <w:rFonts w:ascii="宋体" w:eastAsia="宋体" w:hAnsi="宋体" w:cs="宋体"/>
                <w:color w:val="000000"/>
                <w:kern w:val="0"/>
                <w:sz w:val="18"/>
                <w:szCs w:val="18"/>
              </w:rPr>
            </w:pPr>
          </w:p>
        </w:tc>
        <w:tc>
          <w:tcPr>
            <w:tcW w:w="874" w:type="dxa"/>
            <w:tcBorders>
              <w:top w:val="nil"/>
              <w:left w:val="nil"/>
              <w:bottom w:val="nil"/>
              <w:right w:val="nil"/>
            </w:tcBorders>
            <w:shd w:val="clear" w:color="auto" w:fill="auto"/>
            <w:noWrap/>
            <w:vAlign w:val="center"/>
            <w:hideMark/>
          </w:tcPr>
          <w:p w:rsidR="00490149" w:rsidRPr="00490149" w:rsidRDefault="00490149" w:rsidP="00490149">
            <w:pPr>
              <w:widowControl/>
              <w:jc w:val="right"/>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金额单位：万元</w:t>
            </w:r>
          </w:p>
        </w:tc>
      </w:tr>
      <w:tr w:rsidR="00490149" w:rsidRPr="00490149" w:rsidTr="00490149">
        <w:trPr>
          <w:trHeight w:val="4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一、基本情况</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项目名称</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办案费（专项）</w:t>
            </w:r>
          </w:p>
        </w:tc>
        <w:tc>
          <w:tcPr>
            <w:tcW w:w="158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是否为专项资金</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是</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实施（主管）</w:t>
            </w:r>
            <w:r w:rsidRPr="00490149">
              <w:rPr>
                <w:rFonts w:ascii="宋体" w:eastAsia="宋体" w:hAnsi="宋体" w:cs="宋体" w:hint="eastAsia"/>
                <w:b/>
                <w:bCs/>
                <w:color w:val="000000"/>
                <w:kern w:val="0"/>
                <w:sz w:val="18"/>
                <w:szCs w:val="18"/>
              </w:rPr>
              <w:br/>
              <w:t>单位</w:t>
            </w:r>
          </w:p>
        </w:tc>
        <w:tc>
          <w:tcPr>
            <w:tcW w:w="2514"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中国共产党高碑店市纪律检查委员会</w:t>
            </w:r>
          </w:p>
        </w:tc>
      </w:tr>
      <w:tr w:rsidR="00490149" w:rsidRPr="00490149" w:rsidTr="00490149">
        <w:trPr>
          <w:trHeight w:val="2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二、预算执行情况</w:t>
            </w:r>
          </w:p>
        </w:tc>
        <w:tc>
          <w:tcPr>
            <w:tcW w:w="2940"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预算安排情况（调整后）</w:t>
            </w:r>
          </w:p>
        </w:tc>
        <w:tc>
          <w:tcPr>
            <w:tcW w:w="1980"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资金到位情况</w:t>
            </w:r>
          </w:p>
        </w:tc>
        <w:tc>
          <w:tcPr>
            <w:tcW w:w="2726"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资金执行情况</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预算执行进度</w:t>
            </w:r>
          </w:p>
        </w:tc>
      </w:tr>
      <w:tr w:rsidR="00490149" w:rsidRPr="00490149" w:rsidTr="00490149">
        <w:trPr>
          <w:trHeight w:val="27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预算数</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737.6</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到位数</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737.6</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执行数</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374.81</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50.81%</w:t>
            </w:r>
          </w:p>
        </w:tc>
      </w:tr>
      <w:tr w:rsidR="00490149" w:rsidRPr="00490149" w:rsidTr="00490149">
        <w:trPr>
          <w:trHeight w:val="38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其中：财政资金</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737.6</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其中：财政资金</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737.6</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其中：财政资金</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374.81</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r>
      <w:tr w:rsidR="00490149" w:rsidRPr="00490149" w:rsidTr="00490149">
        <w:trPr>
          <w:trHeight w:val="27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其他</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其他</w:t>
            </w:r>
          </w:p>
        </w:tc>
        <w:tc>
          <w:tcPr>
            <w:tcW w:w="1100" w:type="dxa"/>
            <w:gridSpan w:val="2"/>
            <w:tcBorders>
              <w:top w:val="single" w:sz="4" w:space="0" w:color="auto"/>
              <w:left w:val="nil"/>
              <w:bottom w:val="single" w:sz="4" w:space="0" w:color="auto"/>
              <w:right w:val="single" w:sz="4" w:space="0" w:color="000000"/>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其中：财政资金</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r>
      <w:tr w:rsidR="00490149" w:rsidRPr="00490149" w:rsidTr="00490149">
        <w:trPr>
          <w:trHeight w:val="2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三、目标完成情况</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年度预期目标</w:t>
            </w:r>
          </w:p>
        </w:tc>
        <w:tc>
          <w:tcPr>
            <w:tcW w:w="3826" w:type="dxa"/>
            <w:gridSpan w:val="5"/>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具体完成情况</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总体完成率</w:t>
            </w:r>
          </w:p>
        </w:tc>
      </w:tr>
      <w:tr w:rsidR="00490149" w:rsidRPr="00490149" w:rsidTr="00490149">
        <w:trPr>
          <w:trHeight w:val="24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按照办案任务执行</w:t>
            </w:r>
          </w:p>
        </w:tc>
        <w:tc>
          <w:tcPr>
            <w:tcW w:w="3826" w:type="dxa"/>
            <w:gridSpan w:val="5"/>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圆满完成办案任务，案件质量在保定市名列前茅</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1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四、年</w:t>
            </w:r>
            <w:r w:rsidRPr="00490149">
              <w:rPr>
                <w:rFonts w:ascii="宋体" w:eastAsia="宋体" w:hAnsi="宋体" w:cs="宋体" w:hint="eastAsia"/>
                <w:color w:val="000000"/>
                <w:kern w:val="0"/>
                <w:sz w:val="18"/>
                <w:szCs w:val="18"/>
              </w:rPr>
              <w:lastRenderedPageBreak/>
              <w:t>度绩效指标完成情况</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一级指标</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二级指</w:t>
            </w:r>
            <w:r w:rsidRPr="00490149">
              <w:rPr>
                <w:rFonts w:ascii="宋体" w:eastAsia="宋体" w:hAnsi="宋体" w:cs="宋体" w:hint="eastAsia"/>
                <w:b/>
                <w:bCs/>
                <w:color w:val="000000"/>
                <w:kern w:val="0"/>
                <w:sz w:val="18"/>
                <w:szCs w:val="18"/>
              </w:rPr>
              <w:lastRenderedPageBreak/>
              <w:t>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三级指标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指标分</w:t>
            </w:r>
            <w:r w:rsidRPr="00490149">
              <w:rPr>
                <w:rFonts w:ascii="宋体" w:eastAsia="宋体" w:hAnsi="宋体" w:cs="宋体" w:hint="eastAsia"/>
                <w:b/>
                <w:bCs/>
                <w:color w:val="000000"/>
                <w:kern w:val="0"/>
                <w:sz w:val="18"/>
                <w:szCs w:val="18"/>
              </w:rPr>
              <w:lastRenderedPageBreak/>
              <w:t>值</w:t>
            </w:r>
          </w:p>
        </w:tc>
        <w:tc>
          <w:tcPr>
            <w:tcW w:w="2186"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预期指标值</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实际完成</w:t>
            </w:r>
            <w:r w:rsidRPr="00490149">
              <w:rPr>
                <w:rFonts w:ascii="宋体" w:eastAsia="宋体" w:hAnsi="宋体" w:cs="宋体" w:hint="eastAsia"/>
                <w:b/>
                <w:bCs/>
                <w:color w:val="000000"/>
                <w:kern w:val="0"/>
                <w:sz w:val="18"/>
                <w:szCs w:val="18"/>
              </w:rPr>
              <w:lastRenderedPageBreak/>
              <w:t>值</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单项</w:t>
            </w:r>
            <w:r w:rsidRPr="00490149">
              <w:rPr>
                <w:rFonts w:ascii="宋体" w:eastAsia="宋体" w:hAnsi="宋体" w:cs="宋体" w:hint="eastAsia"/>
                <w:b/>
                <w:bCs/>
                <w:color w:val="000000"/>
                <w:kern w:val="0"/>
                <w:sz w:val="18"/>
                <w:szCs w:val="18"/>
              </w:rPr>
              <w:lastRenderedPageBreak/>
              <w:t>指标完成情况</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自评得</w:t>
            </w:r>
            <w:r w:rsidRPr="00490149">
              <w:rPr>
                <w:rFonts w:ascii="宋体" w:eastAsia="宋体" w:hAnsi="宋体" w:cs="宋体" w:hint="eastAsia"/>
                <w:b/>
                <w:bCs/>
                <w:color w:val="000000"/>
                <w:kern w:val="0"/>
                <w:sz w:val="18"/>
                <w:szCs w:val="18"/>
              </w:rPr>
              <w:lastRenderedPageBreak/>
              <w:t>分</w:t>
            </w:r>
          </w:p>
        </w:tc>
      </w:tr>
      <w:tr w:rsidR="00490149" w:rsidRPr="00490149" w:rsidTr="00490149">
        <w:trPr>
          <w:trHeight w:val="33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符号</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值</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单位</w:t>
            </w:r>
            <w:r w:rsidRPr="00490149">
              <w:rPr>
                <w:rFonts w:ascii="宋体" w:eastAsia="宋体" w:hAnsi="宋体" w:cs="宋体" w:hint="eastAsia"/>
                <w:b/>
                <w:bCs/>
                <w:color w:val="000000"/>
                <w:kern w:val="0"/>
                <w:sz w:val="18"/>
                <w:szCs w:val="18"/>
              </w:rPr>
              <w:br/>
              <w:t>（文字描述）</w:t>
            </w:r>
          </w:p>
        </w:tc>
        <w:tc>
          <w:tcPr>
            <w:tcW w:w="94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r>
      <w:tr w:rsidR="00490149" w:rsidRPr="00490149" w:rsidTr="00490149">
        <w:trPr>
          <w:trHeight w:val="50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产出指标（50）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数量指标</w:t>
            </w: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案件结案率</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20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90%</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95%</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20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质量指标</w:t>
            </w: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案件办结率</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90%</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95%</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时效指标</w:t>
            </w: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案件处理时间</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00" w:type="dxa"/>
            <w:tcBorders>
              <w:top w:val="nil"/>
              <w:left w:val="nil"/>
              <w:bottom w:val="nil"/>
              <w:right w:val="nil"/>
            </w:tcBorders>
            <w:shd w:val="clear" w:color="auto" w:fill="auto"/>
            <w:noWrap/>
            <w:vAlign w:val="center"/>
            <w:hideMark/>
          </w:tcPr>
          <w:p w:rsidR="00490149" w:rsidRPr="00490149" w:rsidRDefault="00490149" w:rsidP="00490149">
            <w:pPr>
              <w:widowControl/>
              <w:rPr>
                <w:rFonts w:ascii="方正书宋_GBK" w:eastAsia="方正书宋_GBK" w:hAnsi="宋体" w:cs="宋体"/>
                <w:color w:val="000000"/>
                <w:kern w:val="0"/>
                <w:sz w:val="18"/>
                <w:szCs w:val="18"/>
              </w:rPr>
            </w:pPr>
            <w:r w:rsidRPr="00490149">
              <w:rPr>
                <w:rFonts w:ascii="方正书宋_GBK" w:eastAsia="方正书宋_GBK" w:hAnsi="宋体" w:cs="宋体" w:hint="eastAsia"/>
                <w:color w:val="000000"/>
                <w:kern w:val="0"/>
                <w:sz w:val="18"/>
                <w:szCs w:val="18"/>
              </w:rPr>
              <w:t>2</w:t>
            </w:r>
          </w:p>
        </w:tc>
        <w:tc>
          <w:tcPr>
            <w:tcW w:w="1086" w:type="dxa"/>
            <w:tcBorders>
              <w:top w:val="nil"/>
              <w:left w:val="nil"/>
              <w:bottom w:val="nil"/>
              <w:right w:val="nil"/>
            </w:tcBorders>
            <w:shd w:val="clear" w:color="auto" w:fill="auto"/>
            <w:noWrap/>
            <w:vAlign w:val="center"/>
            <w:hideMark/>
          </w:tcPr>
          <w:p w:rsidR="00490149" w:rsidRPr="00490149" w:rsidRDefault="00490149" w:rsidP="00490149">
            <w:pPr>
              <w:widowControl/>
              <w:rPr>
                <w:rFonts w:ascii="方正书宋_GBK" w:eastAsia="方正书宋_GBK" w:hAnsi="宋体" w:cs="宋体"/>
                <w:color w:val="000000"/>
                <w:kern w:val="0"/>
                <w:sz w:val="18"/>
                <w:szCs w:val="18"/>
              </w:rPr>
            </w:pPr>
            <w:r w:rsidRPr="00490149">
              <w:rPr>
                <w:rFonts w:ascii="方正书宋_GBK" w:eastAsia="方正书宋_GBK" w:hAnsi="宋体" w:cs="宋体" w:hint="eastAsia"/>
                <w:color w:val="000000"/>
                <w:kern w:val="0"/>
                <w:sz w:val="18"/>
                <w:szCs w:val="18"/>
              </w:rPr>
              <w:t>月</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1月</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成本指标</w:t>
            </w: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按照预算执行</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严格按照预算执行</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严格按照预算执行</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效益指标（30）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经济效益指标</w:t>
            </w: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社会效益指标</w:t>
            </w:r>
          </w:p>
        </w:tc>
        <w:tc>
          <w:tcPr>
            <w:tcW w:w="1080" w:type="dxa"/>
            <w:tcBorders>
              <w:top w:val="nil"/>
              <w:left w:val="nil"/>
              <w:bottom w:val="nil"/>
              <w:right w:val="nil"/>
            </w:tcBorders>
            <w:shd w:val="clear" w:color="auto" w:fill="auto"/>
            <w:noWrap/>
            <w:vAlign w:val="center"/>
            <w:hideMark/>
          </w:tcPr>
          <w:p w:rsidR="00490149" w:rsidRPr="00490149" w:rsidRDefault="00490149" w:rsidP="00490149">
            <w:pPr>
              <w:widowControl/>
              <w:rPr>
                <w:rFonts w:ascii="方正书宋_GBK" w:eastAsia="方正书宋_GBK" w:hAnsi="宋体" w:cs="宋体"/>
                <w:color w:val="000000"/>
                <w:kern w:val="0"/>
                <w:sz w:val="18"/>
                <w:szCs w:val="18"/>
              </w:rPr>
            </w:pPr>
            <w:r w:rsidRPr="00490149">
              <w:rPr>
                <w:rFonts w:ascii="方正书宋_GBK" w:eastAsia="方正书宋_GBK" w:hAnsi="宋体" w:cs="宋体" w:hint="eastAsia"/>
                <w:color w:val="000000"/>
                <w:kern w:val="0"/>
                <w:sz w:val="18"/>
                <w:szCs w:val="18"/>
              </w:rPr>
              <w:t>化解矛盾率</w:t>
            </w: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30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90%</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95%</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30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生态效益指标</w:t>
            </w: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可持续影响指标</w:t>
            </w: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满意度指标（10）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满意度指标</w:t>
            </w: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群众满意度</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群众获得感、幸福感、安全感增强。</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群众获得感、幸福感、安全感增强。</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36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预算执行</w:t>
            </w:r>
            <w:r w:rsidRPr="00490149">
              <w:rPr>
                <w:rFonts w:ascii="宋体" w:eastAsia="宋体" w:hAnsi="宋体" w:cs="宋体" w:hint="eastAsia"/>
                <w:b/>
                <w:bCs/>
                <w:color w:val="000000"/>
                <w:kern w:val="0"/>
                <w:sz w:val="18"/>
                <w:szCs w:val="18"/>
              </w:rPr>
              <w:lastRenderedPageBreak/>
              <w:t>率（10）</w:t>
            </w:r>
          </w:p>
        </w:tc>
        <w:tc>
          <w:tcPr>
            <w:tcW w:w="86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lastRenderedPageBreak/>
              <w:t>预算执</w:t>
            </w:r>
            <w:r w:rsidRPr="00490149">
              <w:rPr>
                <w:rFonts w:ascii="宋体" w:eastAsia="宋体" w:hAnsi="宋体" w:cs="宋体" w:hint="eastAsia"/>
                <w:color w:val="000000"/>
                <w:kern w:val="0"/>
                <w:sz w:val="18"/>
                <w:szCs w:val="18"/>
              </w:rPr>
              <w:lastRenderedPageBreak/>
              <w:t>行率</w:t>
            </w:r>
          </w:p>
        </w:tc>
        <w:tc>
          <w:tcPr>
            <w:tcW w:w="10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lastRenderedPageBreak/>
              <w:t>预算执行</w:t>
            </w:r>
            <w:r w:rsidRPr="00490149">
              <w:rPr>
                <w:rFonts w:ascii="宋体" w:eastAsia="宋体" w:hAnsi="宋体" w:cs="宋体" w:hint="eastAsia"/>
                <w:color w:val="000000"/>
                <w:kern w:val="0"/>
                <w:sz w:val="18"/>
                <w:szCs w:val="18"/>
              </w:rPr>
              <w:lastRenderedPageBreak/>
              <w:t>率</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lastRenderedPageBreak/>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50%</w:t>
            </w:r>
          </w:p>
        </w:tc>
        <w:tc>
          <w:tcPr>
            <w:tcW w:w="10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50.81%</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25"/>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8520" w:type="dxa"/>
            <w:gridSpan w:val="10"/>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自评总分   100</w:t>
            </w:r>
          </w:p>
        </w:tc>
      </w:tr>
      <w:tr w:rsidR="00490149" w:rsidRPr="00490149" w:rsidTr="00490149">
        <w:trPr>
          <w:trHeight w:val="7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五、存在问题、原因及下一步整改措施</w:t>
            </w:r>
          </w:p>
        </w:tc>
        <w:tc>
          <w:tcPr>
            <w:tcW w:w="8520" w:type="dxa"/>
            <w:gridSpan w:val="10"/>
            <w:tcBorders>
              <w:top w:val="single" w:sz="4" w:space="0" w:color="auto"/>
              <w:left w:val="nil"/>
              <w:bottom w:val="single" w:sz="4" w:space="0" w:color="auto"/>
              <w:right w:val="single" w:sz="4" w:space="0" w:color="000000"/>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bl>
    <w:p w:rsidR="00490149" w:rsidRPr="00490149" w:rsidRDefault="00490149" w:rsidP="00490149">
      <w:pPr>
        <w:adjustRightInd w:val="0"/>
        <w:snapToGrid w:val="0"/>
        <w:spacing w:line="580" w:lineRule="exact"/>
        <w:ind w:left="640"/>
        <w:rPr>
          <w:rFonts w:ascii="仿宋_GB2312" w:eastAsia="仿宋_GB2312" w:hAnsi="仿宋_GB2312" w:cs="仿宋_GB2312"/>
          <w:sz w:val="32"/>
          <w:szCs w:val="32"/>
        </w:rPr>
      </w:pPr>
    </w:p>
    <w:p w:rsidR="00490149" w:rsidRPr="00490149" w:rsidRDefault="00490149" w:rsidP="00490149">
      <w:pPr>
        <w:pStyle w:val="a7"/>
        <w:numPr>
          <w:ilvl w:val="0"/>
          <w:numId w:val="3"/>
        </w:numPr>
        <w:adjustRightInd w:val="0"/>
        <w:snapToGrid w:val="0"/>
        <w:spacing w:line="580" w:lineRule="exact"/>
        <w:ind w:firstLineChars="0"/>
        <w:rPr>
          <w:rFonts w:ascii="仿宋_GB2312" w:eastAsia="仿宋_GB2312" w:hAnsi="仿宋_GB2312" w:cs="仿宋_GB2312"/>
          <w:sz w:val="32"/>
          <w:szCs w:val="32"/>
        </w:rPr>
      </w:pPr>
      <w:r w:rsidRPr="00490149">
        <w:rPr>
          <w:rFonts w:ascii="仿宋_GB2312" w:eastAsia="仿宋_GB2312" w:hAnsi="仿宋_GB2312" w:cs="仿宋_GB2312" w:hint="eastAsia"/>
          <w:sz w:val="32"/>
          <w:szCs w:val="32"/>
        </w:rPr>
        <w:t>办公场所装修（县级）项目绩效自评综述：根据年初设定的绩效目标，办公场所装修（县级）项目绩效自评得分为100分（绩效自评表附后）。全年预算数为</w:t>
      </w:r>
      <w:r w:rsidR="009B5992">
        <w:rPr>
          <w:rFonts w:ascii="仿宋_GB2312" w:eastAsia="仿宋_GB2312" w:hAnsi="仿宋_GB2312" w:cs="仿宋_GB2312" w:hint="eastAsia"/>
          <w:sz w:val="32"/>
          <w:szCs w:val="32"/>
        </w:rPr>
        <w:t>179</w:t>
      </w:r>
      <w:r w:rsidRPr="00490149">
        <w:rPr>
          <w:rFonts w:ascii="仿宋_GB2312" w:eastAsia="仿宋_GB2312" w:hAnsi="仿宋_GB2312" w:cs="仿宋_GB2312" w:hint="eastAsia"/>
          <w:sz w:val="32"/>
          <w:szCs w:val="32"/>
        </w:rPr>
        <w:t>万元，执行数为</w:t>
      </w:r>
      <w:r w:rsidR="009B5992">
        <w:rPr>
          <w:rFonts w:ascii="仿宋_GB2312" w:eastAsia="仿宋_GB2312" w:hAnsi="仿宋_GB2312" w:cs="仿宋_GB2312" w:hint="eastAsia"/>
          <w:sz w:val="32"/>
          <w:szCs w:val="32"/>
        </w:rPr>
        <w:t>151.93</w:t>
      </w:r>
      <w:r w:rsidRPr="00490149">
        <w:rPr>
          <w:rFonts w:ascii="仿宋_GB2312" w:eastAsia="仿宋_GB2312" w:hAnsi="仿宋_GB2312" w:cs="仿宋_GB2312" w:hint="eastAsia"/>
          <w:sz w:val="32"/>
          <w:szCs w:val="32"/>
        </w:rPr>
        <w:t>万元，完成预算的</w:t>
      </w:r>
      <w:r w:rsidR="009B5992">
        <w:rPr>
          <w:rFonts w:ascii="仿宋_GB2312" w:eastAsia="仿宋_GB2312" w:hAnsi="仿宋_GB2312" w:cs="仿宋_GB2312" w:hint="eastAsia"/>
          <w:sz w:val="32"/>
          <w:szCs w:val="32"/>
        </w:rPr>
        <w:t>84.88</w:t>
      </w:r>
      <w:r w:rsidRPr="00490149">
        <w:rPr>
          <w:rFonts w:ascii="仿宋_GB2312" w:eastAsia="仿宋_GB2312" w:hAnsi="仿宋_GB2312" w:cs="仿宋_GB2312" w:hint="eastAsia"/>
          <w:sz w:val="32"/>
          <w:szCs w:val="32"/>
        </w:rPr>
        <w:t>%。项目绩效目标完成情况：通过项目实施，完成了年初设定的各项绩效目标，</w:t>
      </w:r>
      <w:r w:rsidR="009B5992" w:rsidRPr="009B5992">
        <w:rPr>
          <w:rFonts w:ascii="仿宋_GB2312" w:eastAsia="仿宋_GB2312" w:hAnsi="仿宋_GB2312" w:cs="仿宋_GB2312" w:hint="eastAsia"/>
          <w:sz w:val="32"/>
          <w:szCs w:val="32"/>
        </w:rPr>
        <w:t>纪委、监委实现集中统一办公，并且推进机关标准化建设，提升机关整体形象。</w:t>
      </w:r>
      <w:r w:rsidRPr="00490149">
        <w:rPr>
          <w:rFonts w:ascii="仿宋_GB2312" w:eastAsia="仿宋_GB2312" w:hAnsi="仿宋_GB2312" w:cs="仿宋_GB2312" w:hint="eastAsia"/>
          <w:sz w:val="32"/>
          <w:szCs w:val="32"/>
        </w:rPr>
        <w:t>未发现问题。</w:t>
      </w:r>
    </w:p>
    <w:tbl>
      <w:tblPr>
        <w:tblW w:w="9726" w:type="dxa"/>
        <w:tblInd w:w="93" w:type="dxa"/>
        <w:tblLook w:val="04A0"/>
      </w:tblPr>
      <w:tblGrid>
        <w:gridCol w:w="820"/>
        <w:gridCol w:w="1000"/>
        <w:gridCol w:w="860"/>
        <w:gridCol w:w="1040"/>
        <w:gridCol w:w="880"/>
        <w:gridCol w:w="700"/>
        <w:gridCol w:w="486"/>
        <w:gridCol w:w="1180"/>
        <w:gridCol w:w="940"/>
        <w:gridCol w:w="700"/>
        <w:gridCol w:w="1120"/>
      </w:tblGrid>
      <w:tr w:rsidR="00490149" w:rsidRPr="00490149" w:rsidTr="00490149">
        <w:trPr>
          <w:trHeight w:val="420"/>
        </w:trPr>
        <w:tc>
          <w:tcPr>
            <w:tcW w:w="9726" w:type="dxa"/>
            <w:gridSpan w:val="11"/>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方正小标宋_GBK" w:eastAsia="方正小标宋_GBK" w:hAnsi="宋体" w:cs="宋体"/>
                <w:b/>
                <w:bCs/>
                <w:color w:val="000000"/>
                <w:kern w:val="0"/>
                <w:sz w:val="32"/>
                <w:szCs w:val="32"/>
              </w:rPr>
            </w:pPr>
            <w:r w:rsidRPr="00490149">
              <w:rPr>
                <w:rFonts w:ascii="方正小标宋_GBK" w:eastAsia="方正小标宋_GBK" w:hAnsi="宋体" w:cs="宋体" w:hint="eastAsia"/>
                <w:b/>
                <w:bCs/>
                <w:color w:val="000000"/>
                <w:kern w:val="0"/>
                <w:sz w:val="32"/>
                <w:szCs w:val="32"/>
              </w:rPr>
              <w:t>2021年度预算项目绩效自评表</w:t>
            </w:r>
          </w:p>
        </w:tc>
      </w:tr>
      <w:tr w:rsidR="00490149" w:rsidRPr="00490149" w:rsidTr="00490149">
        <w:trPr>
          <w:trHeight w:val="255"/>
        </w:trPr>
        <w:tc>
          <w:tcPr>
            <w:tcW w:w="820" w:type="dxa"/>
            <w:tcBorders>
              <w:top w:val="nil"/>
              <w:left w:val="nil"/>
              <w:bottom w:val="nil"/>
              <w:right w:val="nil"/>
            </w:tcBorders>
            <w:shd w:val="clear" w:color="auto" w:fill="auto"/>
            <w:noWrap/>
            <w:vAlign w:val="center"/>
            <w:hideMark/>
          </w:tcPr>
          <w:p w:rsidR="00490149" w:rsidRPr="00490149" w:rsidRDefault="00490149" w:rsidP="00490149">
            <w:pPr>
              <w:widowControl/>
              <w:jc w:val="left"/>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填报单位：</w:t>
            </w:r>
          </w:p>
        </w:tc>
        <w:tc>
          <w:tcPr>
            <w:tcW w:w="100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86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104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486" w:type="dxa"/>
            <w:tcBorders>
              <w:top w:val="nil"/>
              <w:left w:val="nil"/>
              <w:bottom w:val="nil"/>
              <w:right w:val="nil"/>
            </w:tcBorders>
            <w:shd w:val="clear" w:color="auto" w:fill="auto"/>
            <w:noWrap/>
            <w:vAlign w:val="center"/>
            <w:hideMark/>
          </w:tcPr>
          <w:p w:rsidR="00490149" w:rsidRPr="00490149" w:rsidRDefault="00490149" w:rsidP="00490149">
            <w:pPr>
              <w:widowControl/>
              <w:jc w:val="center"/>
              <w:rPr>
                <w:rFonts w:ascii="宋体" w:eastAsia="宋体" w:hAnsi="宋体" w:cs="宋体"/>
                <w:color w:val="000000"/>
                <w:kern w:val="0"/>
                <w:sz w:val="18"/>
                <w:szCs w:val="18"/>
              </w:rPr>
            </w:pPr>
          </w:p>
        </w:tc>
        <w:tc>
          <w:tcPr>
            <w:tcW w:w="1180" w:type="dxa"/>
            <w:tcBorders>
              <w:top w:val="nil"/>
              <w:left w:val="nil"/>
              <w:bottom w:val="nil"/>
              <w:right w:val="nil"/>
            </w:tcBorders>
            <w:shd w:val="clear" w:color="auto" w:fill="auto"/>
            <w:noWrap/>
            <w:vAlign w:val="bottom"/>
            <w:hideMark/>
          </w:tcPr>
          <w:p w:rsidR="00490149" w:rsidRPr="00490149" w:rsidRDefault="00490149" w:rsidP="00490149">
            <w:pPr>
              <w:widowControl/>
              <w:jc w:val="left"/>
              <w:rPr>
                <w:rFonts w:ascii="宋体" w:eastAsia="宋体" w:hAnsi="宋体" w:cs="宋体"/>
                <w:color w:val="000000"/>
                <w:kern w:val="0"/>
                <w:sz w:val="18"/>
                <w:szCs w:val="18"/>
              </w:rPr>
            </w:pPr>
          </w:p>
        </w:tc>
        <w:tc>
          <w:tcPr>
            <w:tcW w:w="940" w:type="dxa"/>
            <w:tcBorders>
              <w:top w:val="nil"/>
              <w:left w:val="nil"/>
              <w:bottom w:val="nil"/>
              <w:right w:val="nil"/>
            </w:tcBorders>
            <w:shd w:val="clear" w:color="auto" w:fill="auto"/>
            <w:noWrap/>
            <w:vAlign w:val="bottom"/>
            <w:hideMark/>
          </w:tcPr>
          <w:p w:rsidR="00490149" w:rsidRPr="00490149" w:rsidRDefault="00490149" w:rsidP="00490149">
            <w:pPr>
              <w:widowControl/>
              <w:jc w:val="left"/>
              <w:rPr>
                <w:rFonts w:ascii="宋体" w:eastAsia="宋体" w:hAnsi="宋体" w:cs="宋体"/>
                <w:color w:val="000000"/>
                <w:kern w:val="0"/>
                <w:sz w:val="18"/>
                <w:szCs w:val="18"/>
              </w:rPr>
            </w:pPr>
          </w:p>
        </w:tc>
        <w:tc>
          <w:tcPr>
            <w:tcW w:w="700" w:type="dxa"/>
            <w:tcBorders>
              <w:top w:val="nil"/>
              <w:left w:val="nil"/>
              <w:bottom w:val="nil"/>
              <w:right w:val="nil"/>
            </w:tcBorders>
            <w:shd w:val="clear" w:color="auto" w:fill="auto"/>
            <w:noWrap/>
            <w:vAlign w:val="bottom"/>
            <w:hideMark/>
          </w:tcPr>
          <w:p w:rsidR="00490149" w:rsidRPr="00490149" w:rsidRDefault="00490149" w:rsidP="00490149">
            <w:pPr>
              <w:widowControl/>
              <w:jc w:val="right"/>
              <w:rPr>
                <w:rFonts w:ascii="宋体" w:eastAsia="宋体" w:hAnsi="宋体" w:cs="宋体"/>
                <w:color w:val="000000"/>
                <w:kern w:val="0"/>
                <w:sz w:val="18"/>
                <w:szCs w:val="18"/>
              </w:rPr>
            </w:pPr>
          </w:p>
        </w:tc>
        <w:tc>
          <w:tcPr>
            <w:tcW w:w="1120" w:type="dxa"/>
            <w:tcBorders>
              <w:top w:val="nil"/>
              <w:left w:val="nil"/>
              <w:bottom w:val="nil"/>
              <w:right w:val="nil"/>
            </w:tcBorders>
            <w:shd w:val="clear" w:color="auto" w:fill="auto"/>
            <w:noWrap/>
            <w:vAlign w:val="center"/>
            <w:hideMark/>
          </w:tcPr>
          <w:p w:rsidR="00490149" w:rsidRPr="00490149" w:rsidRDefault="00490149" w:rsidP="00490149">
            <w:pPr>
              <w:widowControl/>
              <w:jc w:val="right"/>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金额单位：万元</w:t>
            </w:r>
          </w:p>
        </w:tc>
      </w:tr>
      <w:tr w:rsidR="00490149" w:rsidRPr="00490149" w:rsidTr="00490149">
        <w:trPr>
          <w:trHeight w:val="4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一、基本情况</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项目名称</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办公场所装修（县级）</w:t>
            </w:r>
          </w:p>
        </w:tc>
        <w:tc>
          <w:tcPr>
            <w:tcW w:w="158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是否为专项资金</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是</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实施（主管）</w:t>
            </w:r>
            <w:r w:rsidRPr="00490149">
              <w:rPr>
                <w:rFonts w:ascii="宋体" w:eastAsia="宋体" w:hAnsi="宋体" w:cs="宋体" w:hint="eastAsia"/>
                <w:b/>
                <w:bCs/>
                <w:color w:val="000000"/>
                <w:kern w:val="0"/>
                <w:sz w:val="18"/>
                <w:szCs w:val="18"/>
              </w:rPr>
              <w:br/>
              <w:t>单位</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中国共产党高碑店市纪律检查委员会</w:t>
            </w:r>
          </w:p>
        </w:tc>
      </w:tr>
      <w:tr w:rsidR="00490149" w:rsidRPr="00490149" w:rsidTr="00490149">
        <w:trPr>
          <w:trHeight w:val="2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二、预算执行情况</w:t>
            </w:r>
          </w:p>
        </w:tc>
        <w:tc>
          <w:tcPr>
            <w:tcW w:w="2900"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预算安排情况（调整后）</w:t>
            </w:r>
          </w:p>
        </w:tc>
        <w:tc>
          <w:tcPr>
            <w:tcW w:w="2066"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资金到位情况</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资金执行情况</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预算执行进度</w:t>
            </w:r>
          </w:p>
        </w:tc>
      </w:tr>
      <w:tr w:rsidR="00490149" w:rsidRPr="00490149" w:rsidTr="00490149">
        <w:trPr>
          <w:trHeight w:val="27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预算数</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179</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到位数</w:t>
            </w:r>
          </w:p>
        </w:tc>
        <w:tc>
          <w:tcPr>
            <w:tcW w:w="1186" w:type="dxa"/>
            <w:gridSpan w:val="2"/>
            <w:tcBorders>
              <w:top w:val="single" w:sz="4" w:space="0" w:color="auto"/>
              <w:left w:val="nil"/>
              <w:bottom w:val="single" w:sz="4" w:space="0" w:color="auto"/>
              <w:right w:val="single" w:sz="4" w:space="0" w:color="000000"/>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151.93</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执行数</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151.93</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84.88%</w:t>
            </w:r>
          </w:p>
        </w:tc>
      </w:tr>
      <w:tr w:rsidR="00490149" w:rsidRPr="00490149" w:rsidTr="00490149">
        <w:trPr>
          <w:trHeight w:val="38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其中：财政资金</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179</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其中：财政资金</w:t>
            </w:r>
          </w:p>
        </w:tc>
        <w:tc>
          <w:tcPr>
            <w:tcW w:w="1186" w:type="dxa"/>
            <w:gridSpan w:val="2"/>
            <w:tcBorders>
              <w:top w:val="single" w:sz="4" w:space="0" w:color="auto"/>
              <w:left w:val="nil"/>
              <w:bottom w:val="single" w:sz="4" w:space="0" w:color="auto"/>
              <w:right w:val="single" w:sz="4" w:space="0" w:color="000000"/>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151.93</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其中：财政资金</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151.93</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r>
      <w:tr w:rsidR="00490149" w:rsidRPr="00490149" w:rsidTr="00490149">
        <w:trPr>
          <w:trHeight w:val="27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其他</w:t>
            </w:r>
          </w:p>
        </w:tc>
        <w:tc>
          <w:tcPr>
            <w:tcW w:w="1900" w:type="dxa"/>
            <w:gridSpan w:val="2"/>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其他</w:t>
            </w:r>
          </w:p>
        </w:tc>
        <w:tc>
          <w:tcPr>
            <w:tcW w:w="1186" w:type="dxa"/>
            <w:gridSpan w:val="2"/>
            <w:tcBorders>
              <w:top w:val="single" w:sz="4" w:space="0" w:color="auto"/>
              <w:left w:val="nil"/>
              <w:bottom w:val="single" w:sz="4" w:space="0" w:color="auto"/>
              <w:right w:val="single" w:sz="4" w:space="0" w:color="000000"/>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其中：财政资金</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r>
      <w:tr w:rsidR="00490149" w:rsidRPr="00490149" w:rsidTr="00490149">
        <w:trPr>
          <w:trHeight w:val="2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三、目标完成情况</w:t>
            </w:r>
          </w:p>
        </w:tc>
        <w:tc>
          <w:tcPr>
            <w:tcW w:w="3780" w:type="dxa"/>
            <w:gridSpan w:val="4"/>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年度预期目标</w:t>
            </w:r>
          </w:p>
        </w:tc>
        <w:tc>
          <w:tcPr>
            <w:tcW w:w="4006" w:type="dxa"/>
            <w:gridSpan w:val="5"/>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具体完成情况</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总体完成率</w:t>
            </w:r>
          </w:p>
        </w:tc>
      </w:tr>
      <w:tr w:rsidR="00490149" w:rsidRPr="00490149" w:rsidTr="00490149">
        <w:trPr>
          <w:trHeight w:val="24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3780" w:type="dxa"/>
            <w:gridSpan w:val="4"/>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纪委、监委实现集中统一办公，并且推进机关标准化建设，提升机关整体形象。</w:t>
            </w:r>
          </w:p>
        </w:tc>
        <w:tc>
          <w:tcPr>
            <w:tcW w:w="4006" w:type="dxa"/>
            <w:gridSpan w:val="5"/>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纪委、监委实现集中统一办公，并且推进机关标准化建设，提升机关整体形象。</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1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四、年</w:t>
            </w:r>
            <w:r w:rsidRPr="00490149">
              <w:rPr>
                <w:rFonts w:ascii="宋体" w:eastAsia="宋体" w:hAnsi="宋体" w:cs="宋体" w:hint="eastAsia"/>
                <w:color w:val="000000"/>
                <w:kern w:val="0"/>
                <w:sz w:val="18"/>
                <w:szCs w:val="18"/>
              </w:rPr>
              <w:lastRenderedPageBreak/>
              <w:t>度绩效指标完成情况</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一级指标</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二级指</w:t>
            </w:r>
            <w:r w:rsidRPr="00490149">
              <w:rPr>
                <w:rFonts w:ascii="宋体" w:eastAsia="宋体" w:hAnsi="宋体" w:cs="宋体" w:hint="eastAsia"/>
                <w:b/>
                <w:bCs/>
                <w:color w:val="000000"/>
                <w:kern w:val="0"/>
                <w:sz w:val="18"/>
                <w:szCs w:val="18"/>
              </w:rPr>
              <w:lastRenderedPageBreak/>
              <w:t>标</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三级指标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指标分</w:t>
            </w:r>
            <w:r w:rsidRPr="00490149">
              <w:rPr>
                <w:rFonts w:ascii="宋体" w:eastAsia="宋体" w:hAnsi="宋体" w:cs="宋体" w:hint="eastAsia"/>
                <w:b/>
                <w:bCs/>
                <w:color w:val="000000"/>
                <w:kern w:val="0"/>
                <w:sz w:val="18"/>
                <w:szCs w:val="18"/>
              </w:rPr>
              <w:lastRenderedPageBreak/>
              <w:t>值</w:t>
            </w:r>
          </w:p>
        </w:tc>
        <w:tc>
          <w:tcPr>
            <w:tcW w:w="2366" w:type="dxa"/>
            <w:gridSpan w:val="3"/>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预期指标值</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实际完成</w:t>
            </w:r>
            <w:r w:rsidRPr="00490149">
              <w:rPr>
                <w:rFonts w:ascii="宋体" w:eastAsia="宋体" w:hAnsi="宋体" w:cs="宋体" w:hint="eastAsia"/>
                <w:b/>
                <w:bCs/>
                <w:color w:val="000000"/>
                <w:kern w:val="0"/>
                <w:sz w:val="18"/>
                <w:szCs w:val="18"/>
              </w:rPr>
              <w:lastRenderedPageBreak/>
              <w:t>值</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单项</w:t>
            </w:r>
            <w:r w:rsidRPr="00490149">
              <w:rPr>
                <w:rFonts w:ascii="宋体" w:eastAsia="宋体" w:hAnsi="宋体" w:cs="宋体" w:hint="eastAsia"/>
                <w:b/>
                <w:bCs/>
                <w:color w:val="000000"/>
                <w:kern w:val="0"/>
                <w:sz w:val="18"/>
                <w:szCs w:val="18"/>
              </w:rPr>
              <w:lastRenderedPageBreak/>
              <w:t>指标完成情况</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lastRenderedPageBreak/>
              <w:t>自评得分</w:t>
            </w:r>
          </w:p>
        </w:tc>
      </w:tr>
      <w:tr w:rsidR="00490149" w:rsidRPr="00490149" w:rsidTr="00490149">
        <w:trPr>
          <w:trHeight w:val="33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符号</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值</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单位</w:t>
            </w:r>
            <w:r w:rsidRPr="00490149">
              <w:rPr>
                <w:rFonts w:ascii="宋体" w:eastAsia="宋体" w:hAnsi="宋体" w:cs="宋体" w:hint="eastAsia"/>
                <w:b/>
                <w:bCs/>
                <w:color w:val="000000"/>
                <w:kern w:val="0"/>
                <w:sz w:val="18"/>
                <w:szCs w:val="18"/>
              </w:rPr>
              <w:br/>
              <w:t>（文字描述）</w:t>
            </w:r>
          </w:p>
        </w:tc>
        <w:tc>
          <w:tcPr>
            <w:tcW w:w="94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11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r>
      <w:tr w:rsidR="00490149" w:rsidRPr="00490149" w:rsidTr="00490149">
        <w:trPr>
          <w:trHeight w:val="50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产出指标（50）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数量指标</w:t>
            </w: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公共文化服务设施覆盖率</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20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90%</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20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质量指标</w:t>
            </w: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检验检测设备达标率</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95%</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时效指标</w:t>
            </w: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工程竣工及时率</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90%</w:t>
            </w:r>
          </w:p>
        </w:tc>
        <w:tc>
          <w:tcPr>
            <w:tcW w:w="1180" w:type="dxa"/>
            <w:tcBorders>
              <w:top w:val="nil"/>
              <w:left w:val="nil"/>
              <w:bottom w:val="nil"/>
              <w:right w:val="nil"/>
            </w:tcBorders>
            <w:shd w:val="clear" w:color="auto" w:fill="auto"/>
            <w:noWrap/>
            <w:vAlign w:val="center"/>
            <w:hideMark/>
          </w:tcPr>
          <w:p w:rsidR="00490149" w:rsidRPr="00490149" w:rsidRDefault="00490149" w:rsidP="00490149">
            <w:pPr>
              <w:widowControl/>
              <w:rPr>
                <w:rFonts w:ascii="方正书宋_GBK" w:eastAsia="方正书宋_GBK" w:hAnsi="宋体" w:cs="宋体"/>
                <w:color w:val="000000"/>
                <w:kern w:val="0"/>
                <w:sz w:val="18"/>
                <w:szCs w:val="18"/>
              </w:rPr>
            </w:pP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成本指标</w:t>
            </w: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资金成本</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179</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151.93</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效益指标（30）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经济效益指标</w:t>
            </w: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社会效益指标</w:t>
            </w:r>
          </w:p>
        </w:tc>
        <w:tc>
          <w:tcPr>
            <w:tcW w:w="1040" w:type="dxa"/>
            <w:tcBorders>
              <w:top w:val="nil"/>
              <w:left w:val="nil"/>
              <w:bottom w:val="nil"/>
              <w:right w:val="nil"/>
            </w:tcBorders>
            <w:shd w:val="clear" w:color="auto" w:fill="auto"/>
            <w:noWrap/>
            <w:vAlign w:val="center"/>
            <w:hideMark/>
          </w:tcPr>
          <w:p w:rsidR="00490149" w:rsidRPr="00490149" w:rsidRDefault="00490149" w:rsidP="00490149">
            <w:pPr>
              <w:widowControl/>
              <w:rPr>
                <w:rFonts w:ascii="方正书宋_GBK" w:eastAsia="方正书宋_GBK" w:hAnsi="宋体" w:cs="宋体"/>
                <w:color w:val="000000"/>
                <w:kern w:val="0"/>
                <w:sz w:val="18"/>
                <w:szCs w:val="18"/>
              </w:rPr>
            </w:pPr>
          </w:p>
        </w:tc>
        <w:tc>
          <w:tcPr>
            <w:tcW w:w="880" w:type="dxa"/>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生态效益指标</w:t>
            </w: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可持续影响指标</w:t>
            </w: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项目建成效果</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30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推动纪检监察工作开展</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推动纪检监察工作开展</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30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满意度指标（10）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满意度指标</w:t>
            </w: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群众满意度</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群众获得感、幸福感、安全感增强。</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群众获得感、幸福感、安全感增强。</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263"/>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r>
      <w:tr w:rsidR="00490149" w:rsidRPr="00490149" w:rsidTr="00490149">
        <w:trPr>
          <w:trHeight w:val="360"/>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预算执行率（10）</w:t>
            </w:r>
          </w:p>
        </w:tc>
        <w:tc>
          <w:tcPr>
            <w:tcW w:w="86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预算执行率</w:t>
            </w:r>
          </w:p>
        </w:tc>
        <w:tc>
          <w:tcPr>
            <w:tcW w:w="10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预算执行率</w:t>
            </w:r>
          </w:p>
        </w:tc>
        <w:tc>
          <w:tcPr>
            <w:tcW w:w="8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w:t>
            </w:r>
          </w:p>
        </w:tc>
        <w:tc>
          <w:tcPr>
            <w:tcW w:w="486"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50%</w:t>
            </w:r>
          </w:p>
        </w:tc>
        <w:tc>
          <w:tcPr>
            <w:tcW w:w="118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84.88%</w:t>
            </w:r>
          </w:p>
        </w:tc>
        <w:tc>
          <w:tcPr>
            <w:tcW w:w="70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完成</w:t>
            </w:r>
          </w:p>
        </w:tc>
        <w:tc>
          <w:tcPr>
            <w:tcW w:w="1120" w:type="dxa"/>
            <w:tcBorders>
              <w:top w:val="nil"/>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righ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10</w:t>
            </w:r>
          </w:p>
        </w:tc>
      </w:tr>
      <w:tr w:rsidR="00490149" w:rsidRPr="00490149" w:rsidTr="00490149">
        <w:trPr>
          <w:trHeight w:val="225"/>
        </w:trPr>
        <w:tc>
          <w:tcPr>
            <w:tcW w:w="820" w:type="dxa"/>
            <w:vMerge/>
            <w:tcBorders>
              <w:top w:val="nil"/>
              <w:left w:val="single" w:sz="4" w:space="0" w:color="auto"/>
              <w:bottom w:val="single" w:sz="4" w:space="0" w:color="auto"/>
              <w:right w:val="single" w:sz="4" w:space="0" w:color="auto"/>
            </w:tcBorders>
            <w:vAlign w:val="center"/>
            <w:hideMark/>
          </w:tcPr>
          <w:p w:rsidR="00490149" w:rsidRPr="00490149" w:rsidRDefault="00490149" w:rsidP="00490149">
            <w:pPr>
              <w:widowControl/>
              <w:jc w:val="left"/>
              <w:rPr>
                <w:rFonts w:ascii="宋体" w:eastAsia="宋体" w:hAnsi="宋体" w:cs="宋体"/>
                <w:color w:val="000000"/>
                <w:kern w:val="0"/>
                <w:sz w:val="18"/>
                <w:szCs w:val="18"/>
              </w:rPr>
            </w:pPr>
          </w:p>
        </w:tc>
        <w:tc>
          <w:tcPr>
            <w:tcW w:w="8906" w:type="dxa"/>
            <w:gridSpan w:val="10"/>
            <w:tcBorders>
              <w:top w:val="single" w:sz="4" w:space="0" w:color="auto"/>
              <w:left w:val="nil"/>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b/>
                <w:bCs/>
                <w:color w:val="000000"/>
                <w:kern w:val="0"/>
                <w:sz w:val="18"/>
                <w:szCs w:val="18"/>
              </w:rPr>
            </w:pPr>
            <w:r w:rsidRPr="00490149">
              <w:rPr>
                <w:rFonts w:ascii="宋体" w:eastAsia="宋体" w:hAnsi="宋体" w:cs="宋体" w:hint="eastAsia"/>
                <w:b/>
                <w:bCs/>
                <w:color w:val="000000"/>
                <w:kern w:val="0"/>
                <w:sz w:val="18"/>
                <w:szCs w:val="18"/>
              </w:rPr>
              <w:t>自评总分   100</w:t>
            </w:r>
          </w:p>
        </w:tc>
      </w:tr>
      <w:tr w:rsidR="00490149" w:rsidRPr="00490149" w:rsidTr="00490149">
        <w:trPr>
          <w:trHeight w:val="7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490149" w:rsidRPr="00490149" w:rsidRDefault="00490149" w:rsidP="00490149">
            <w:pPr>
              <w:widowControl/>
              <w:jc w:val="center"/>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五、存在问题、原因及下一步整改措施</w:t>
            </w:r>
          </w:p>
        </w:tc>
        <w:tc>
          <w:tcPr>
            <w:tcW w:w="8906" w:type="dxa"/>
            <w:gridSpan w:val="10"/>
            <w:tcBorders>
              <w:top w:val="single" w:sz="4" w:space="0" w:color="auto"/>
              <w:left w:val="nil"/>
              <w:bottom w:val="single" w:sz="4" w:space="0" w:color="auto"/>
              <w:right w:val="single" w:sz="4" w:space="0" w:color="000000"/>
            </w:tcBorders>
            <w:shd w:val="clear" w:color="auto" w:fill="auto"/>
            <w:vAlign w:val="center"/>
            <w:hideMark/>
          </w:tcPr>
          <w:p w:rsidR="00490149" w:rsidRPr="00490149" w:rsidRDefault="00490149" w:rsidP="00490149">
            <w:pPr>
              <w:widowControl/>
              <w:jc w:val="left"/>
              <w:rPr>
                <w:rFonts w:ascii="宋体" w:eastAsia="宋体" w:hAnsi="宋体" w:cs="宋体"/>
                <w:color w:val="000000"/>
                <w:kern w:val="0"/>
                <w:sz w:val="18"/>
                <w:szCs w:val="18"/>
              </w:rPr>
            </w:pPr>
            <w:r w:rsidRPr="00490149">
              <w:rPr>
                <w:rFonts w:ascii="宋体" w:eastAsia="宋体" w:hAnsi="宋体" w:cs="宋体" w:hint="eastAsia"/>
                <w:color w:val="000000"/>
                <w:kern w:val="0"/>
                <w:sz w:val="18"/>
                <w:szCs w:val="18"/>
              </w:rPr>
              <w:t>（主要填写项目绩效存在问题及原因分析，下一步拟采取的纠偏措施及对策建议，项目绩效目标指标设定存在的问题及修改完善措施）</w:t>
            </w:r>
          </w:p>
        </w:tc>
      </w:tr>
    </w:tbl>
    <w:p w:rsidR="009B5992" w:rsidRDefault="00490149" w:rsidP="00490149">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9B5992" w:rsidRPr="009B5992">
        <w:rPr>
          <w:rFonts w:ascii="仿宋_GB2312" w:eastAsia="仿宋_GB2312" w:hAnsi="仿宋_GB2312" w:cs="仿宋_GB2312" w:hint="eastAsia"/>
          <w:sz w:val="32"/>
          <w:szCs w:val="32"/>
        </w:rPr>
        <w:t>纪律审查谈话室建设（县级）</w:t>
      </w:r>
      <w:r w:rsidRPr="00490149">
        <w:rPr>
          <w:rFonts w:ascii="仿宋_GB2312" w:eastAsia="仿宋_GB2312" w:hAnsi="仿宋_GB2312" w:cs="仿宋_GB2312" w:hint="eastAsia"/>
          <w:sz w:val="32"/>
          <w:szCs w:val="32"/>
        </w:rPr>
        <w:t>项目绩效自评综述：根据年初设定的绩效目标，</w:t>
      </w:r>
      <w:r w:rsidR="009B5992" w:rsidRPr="009B5992">
        <w:rPr>
          <w:rFonts w:ascii="仿宋_GB2312" w:eastAsia="仿宋_GB2312" w:hAnsi="仿宋_GB2312" w:cs="仿宋_GB2312" w:hint="eastAsia"/>
          <w:sz w:val="32"/>
          <w:szCs w:val="32"/>
        </w:rPr>
        <w:t>纪律审查谈话室建设（县级）</w:t>
      </w:r>
      <w:r w:rsidRPr="00490149">
        <w:rPr>
          <w:rFonts w:ascii="仿宋_GB2312" w:eastAsia="仿宋_GB2312" w:hAnsi="仿宋_GB2312" w:cs="仿宋_GB2312" w:hint="eastAsia"/>
          <w:sz w:val="32"/>
          <w:szCs w:val="32"/>
        </w:rPr>
        <w:t>项目绩效自评得分为100分（绩效自评表附后）。全年预算数为</w:t>
      </w:r>
      <w:r w:rsidR="009B5992">
        <w:rPr>
          <w:rFonts w:ascii="仿宋_GB2312" w:eastAsia="仿宋_GB2312" w:hAnsi="仿宋_GB2312" w:cs="仿宋_GB2312" w:hint="eastAsia"/>
          <w:sz w:val="32"/>
          <w:szCs w:val="32"/>
        </w:rPr>
        <w:t>78.09</w:t>
      </w:r>
      <w:r w:rsidRPr="00490149">
        <w:rPr>
          <w:rFonts w:ascii="仿宋_GB2312" w:eastAsia="仿宋_GB2312" w:hAnsi="仿宋_GB2312" w:cs="仿宋_GB2312" w:hint="eastAsia"/>
          <w:sz w:val="32"/>
          <w:szCs w:val="32"/>
        </w:rPr>
        <w:t>万元，执行数为</w:t>
      </w:r>
      <w:r w:rsidR="009B5992">
        <w:rPr>
          <w:rFonts w:ascii="仿宋_GB2312" w:eastAsia="仿宋_GB2312" w:hAnsi="仿宋_GB2312" w:cs="仿宋_GB2312" w:hint="eastAsia"/>
          <w:sz w:val="32"/>
          <w:szCs w:val="32"/>
        </w:rPr>
        <w:t>63.64</w:t>
      </w:r>
      <w:r w:rsidRPr="00490149">
        <w:rPr>
          <w:rFonts w:ascii="仿宋_GB2312" w:eastAsia="仿宋_GB2312" w:hAnsi="仿宋_GB2312" w:cs="仿宋_GB2312" w:hint="eastAsia"/>
          <w:sz w:val="32"/>
          <w:szCs w:val="32"/>
        </w:rPr>
        <w:t>万元，完成预算的</w:t>
      </w:r>
      <w:r w:rsidR="00FA5A07">
        <w:rPr>
          <w:rFonts w:ascii="仿宋_GB2312" w:eastAsia="仿宋_GB2312" w:hAnsi="仿宋_GB2312" w:cs="仿宋_GB2312" w:hint="eastAsia"/>
          <w:sz w:val="32"/>
          <w:szCs w:val="32"/>
        </w:rPr>
        <w:t>81.50</w:t>
      </w:r>
      <w:r w:rsidRPr="00490149">
        <w:rPr>
          <w:rFonts w:ascii="仿宋_GB2312" w:eastAsia="仿宋_GB2312" w:hAnsi="仿宋_GB2312" w:cs="仿宋_GB2312" w:hint="eastAsia"/>
          <w:sz w:val="32"/>
          <w:szCs w:val="32"/>
        </w:rPr>
        <w:t>%。项目绩效目标完成情况：通过项目实施，完成了年初设定的各项绩效目标，</w:t>
      </w:r>
      <w:r w:rsidR="00FA5A07" w:rsidRPr="009B5992">
        <w:rPr>
          <w:rFonts w:ascii="仿宋_GB2312" w:eastAsia="仿宋_GB2312" w:hAnsi="仿宋_GB2312" w:cs="仿宋_GB2312" w:hint="eastAsia"/>
          <w:sz w:val="32"/>
          <w:szCs w:val="32"/>
        </w:rPr>
        <w:t>谈话室建设完工，已完成结算审计。</w:t>
      </w:r>
      <w:r w:rsidRPr="00490149">
        <w:rPr>
          <w:rFonts w:ascii="仿宋_GB2312" w:eastAsia="仿宋_GB2312" w:hAnsi="仿宋_GB2312" w:cs="仿宋_GB2312" w:hint="eastAsia"/>
          <w:sz w:val="32"/>
          <w:szCs w:val="32"/>
        </w:rPr>
        <w:t>未发现问题。</w:t>
      </w:r>
    </w:p>
    <w:tbl>
      <w:tblPr>
        <w:tblW w:w="9421" w:type="dxa"/>
        <w:tblInd w:w="93" w:type="dxa"/>
        <w:tblLook w:val="04A0"/>
      </w:tblPr>
      <w:tblGrid>
        <w:gridCol w:w="820"/>
        <w:gridCol w:w="1000"/>
        <w:gridCol w:w="860"/>
        <w:gridCol w:w="1002"/>
        <w:gridCol w:w="880"/>
        <w:gridCol w:w="580"/>
        <w:gridCol w:w="756"/>
        <w:gridCol w:w="1043"/>
        <w:gridCol w:w="1080"/>
        <w:gridCol w:w="682"/>
        <w:gridCol w:w="874"/>
      </w:tblGrid>
      <w:tr w:rsidR="009B5992" w:rsidRPr="009B5992" w:rsidTr="009B5992">
        <w:trPr>
          <w:trHeight w:val="420"/>
        </w:trPr>
        <w:tc>
          <w:tcPr>
            <w:tcW w:w="9421" w:type="dxa"/>
            <w:gridSpan w:val="11"/>
            <w:tcBorders>
              <w:top w:val="nil"/>
              <w:left w:val="nil"/>
              <w:bottom w:val="nil"/>
              <w:right w:val="nil"/>
            </w:tcBorders>
            <w:shd w:val="clear" w:color="auto" w:fill="auto"/>
            <w:noWrap/>
            <w:vAlign w:val="center"/>
            <w:hideMark/>
          </w:tcPr>
          <w:p w:rsidR="009B5992" w:rsidRPr="009B5992" w:rsidRDefault="009B5992" w:rsidP="009B5992">
            <w:pPr>
              <w:widowControl/>
              <w:jc w:val="center"/>
              <w:rPr>
                <w:rFonts w:ascii="方正小标宋_GBK" w:eastAsia="方正小标宋_GBK" w:hAnsi="宋体" w:cs="宋体"/>
                <w:b/>
                <w:bCs/>
                <w:color w:val="000000"/>
                <w:kern w:val="0"/>
                <w:sz w:val="32"/>
                <w:szCs w:val="32"/>
              </w:rPr>
            </w:pPr>
            <w:r w:rsidRPr="009B5992">
              <w:rPr>
                <w:rFonts w:ascii="方正小标宋_GBK" w:eastAsia="方正小标宋_GBK" w:hAnsi="宋体" w:cs="宋体" w:hint="eastAsia"/>
                <w:b/>
                <w:bCs/>
                <w:color w:val="000000"/>
                <w:kern w:val="0"/>
                <w:sz w:val="32"/>
                <w:szCs w:val="32"/>
              </w:rPr>
              <w:t>2021年度预算项目绩效自评表</w:t>
            </w:r>
          </w:p>
        </w:tc>
      </w:tr>
      <w:tr w:rsidR="009B5992" w:rsidRPr="009B5992" w:rsidTr="009B5992">
        <w:trPr>
          <w:trHeight w:val="255"/>
        </w:trPr>
        <w:tc>
          <w:tcPr>
            <w:tcW w:w="820" w:type="dxa"/>
            <w:tcBorders>
              <w:top w:val="nil"/>
              <w:left w:val="nil"/>
              <w:bottom w:val="nil"/>
              <w:right w:val="nil"/>
            </w:tcBorders>
            <w:shd w:val="clear" w:color="auto" w:fill="auto"/>
            <w:noWrap/>
            <w:vAlign w:val="center"/>
            <w:hideMark/>
          </w:tcPr>
          <w:p w:rsidR="009B5992" w:rsidRPr="009B5992" w:rsidRDefault="009B5992" w:rsidP="009B5992">
            <w:pPr>
              <w:widowControl/>
              <w:jc w:val="left"/>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填报单位：</w:t>
            </w:r>
          </w:p>
        </w:tc>
        <w:tc>
          <w:tcPr>
            <w:tcW w:w="1000" w:type="dxa"/>
            <w:tcBorders>
              <w:top w:val="nil"/>
              <w:left w:val="nil"/>
              <w:bottom w:val="nil"/>
              <w:right w:val="nil"/>
            </w:tcBorders>
            <w:shd w:val="clear" w:color="auto" w:fill="auto"/>
            <w:noWrap/>
            <w:vAlign w:val="center"/>
            <w:hideMark/>
          </w:tcPr>
          <w:p w:rsidR="009B5992" w:rsidRPr="009B5992" w:rsidRDefault="009B5992" w:rsidP="009B5992">
            <w:pPr>
              <w:widowControl/>
              <w:jc w:val="center"/>
              <w:rPr>
                <w:rFonts w:ascii="宋体" w:eastAsia="宋体" w:hAnsi="宋体" w:cs="宋体"/>
                <w:color w:val="000000"/>
                <w:kern w:val="0"/>
                <w:sz w:val="18"/>
                <w:szCs w:val="18"/>
              </w:rPr>
            </w:pPr>
          </w:p>
        </w:tc>
        <w:tc>
          <w:tcPr>
            <w:tcW w:w="860" w:type="dxa"/>
            <w:tcBorders>
              <w:top w:val="nil"/>
              <w:left w:val="nil"/>
              <w:bottom w:val="nil"/>
              <w:right w:val="nil"/>
            </w:tcBorders>
            <w:shd w:val="clear" w:color="auto" w:fill="auto"/>
            <w:noWrap/>
            <w:vAlign w:val="center"/>
            <w:hideMark/>
          </w:tcPr>
          <w:p w:rsidR="009B5992" w:rsidRPr="009B5992" w:rsidRDefault="009B5992" w:rsidP="009B5992">
            <w:pPr>
              <w:widowControl/>
              <w:jc w:val="center"/>
              <w:rPr>
                <w:rFonts w:ascii="宋体" w:eastAsia="宋体" w:hAnsi="宋体" w:cs="宋体"/>
                <w:color w:val="000000"/>
                <w:kern w:val="0"/>
                <w:sz w:val="18"/>
                <w:szCs w:val="18"/>
              </w:rPr>
            </w:pPr>
          </w:p>
        </w:tc>
        <w:tc>
          <w:tcPr>
            <w:tcW w:w="1002" w:type="dxa"/>
            <w:tcBorders>
              <w:top w:val="nil"/>
              <w:left w:val="nil"/>
              <w:bottom w:val="nil"/>
              <w:right w:val="nil"/>
            </w:tcBorders>
            <w:shd w:val="clear" w:color="auto" w:fill="auto"/>
            <w:noWrap/>
            <w:vAlign w:val="center"/>
            <w:hideMark/>
          </w:tcPr>
          <w:p w:rsidR="009B5992" w:rsidRPr="009B5992" w:rsidRDefault="009B5992" w:rsidP="009B5992">
            <w:pPr>
              <w:widowControl/>
              <w:jc w:val="center"/>
              <w:rPr>
                <w:rFonts w:ascii="宋体" w:eastAsia="宋体" w:hAnsi="宋体" w:cs="宋体"/>
                <w:color w:val="000000"/>
                <w:kern w:val="0"/>
                <w:sz w:val="18"/>
                <w:szCs w:val="18"/>
              </w:rPr>
            </w:pPr>
          </w:p>
        </w:tc>
        <w:tc>
          <w:tcPr>
            <w:tcW w:w="880" w:type="dxa"/>
            <w:tcBorders>
              <w:top w:val="nil"/>
              <w:left w:val="nil"/>
              <w:bottom w:val="nil"/>
              <w:right w:val="nil"/>
            </w:tcBorders>
            <w:shd w:val="clear" w:color="auto" w:fill="auto"/>
            <w:noWrap/>
            <w:vAlign w:val="center"/>
            <w:hideMark/>
          </w:tcPr>
          <w:p w:rsidR="009B5992" w:rsidRPr="009B5992" w:rsidRDefault="009B5992" w:rsidP="009B5992">
            <w:pPr>
              <w:widowControl/>
              <w:jc w:val="center"/>
              <w:rPr>
                <w:rFonts w:ascii="宋体" w:eastAsia="宋体" w:hAnsi="宋体" w:cs="宋体"/>
                <w:color w:val="000000"/>
                <w:kern w:val="0"/>
                <w:sz w:val="18"/>
                <w:szCs w:val="18"/>
              </w:rPr>
            </w:pPr>
          </w:p>
        </w:tc>
        <w:tc>
          <w:tcPr>
            <w:tcW w:w="580" w:type="dxa"/>
            <w:tcBorders>
              <w:top w:val="nil"/>
              <w:left w:val="nil"/>
              <w:bottom w:val="nil"/>
              <w:right w:val="nil"/>
            </w:tcBorders>
            <w:shd w:val="clear" w:color="auto" w:fill="auto"/>
            <w:noWrap/>
            <w:vAlign w:val="center"/>
            <w:hideMark/>
          </w:tcPr>
          <w:p w:rsidR="009B5992" w:rsidRPr="009B5992" w:rsidRDefault="009B5992" w:rsidP="009B5992">
            <w:pPr>
              <w:widowControl/>
              <w:jc w:val="center"/>
              <w:rPr>
                <w:rFonts w:ascii="宋体" w:eastAsia="宋体" w:hAnsi="宋体" w:cs="宋体"/>
                <w:color w:val="000000"/>
                <w:kern w:val="0"/>
                <w:sz w:val="18"/>
                <w:szCs w:val="18"/>
              </w:rPr>
            </w:pPr>
          </w:p>
        </w:tc>
        <w:tc>
          <w:tcPr>
            <w:tcW w:w="600" w:type="dxa"/>
            <w:tcBorders>
              <w:top w:val="nil"/>
              <w:left w:val="nil"/>
              <w:bottom w:val="nil"/>
              <w:right w:val="nil"/>
            </w:tcBorders>
            <w:shd w:val="clear" w:color="auto" w:fill="auto"/>
            <w:noWrap/>
            <w:vAlign w:val="center"/>
            <w:hideMark/>
          </w:tcPr>
          <w:p w:rsidR="009B5992" w:rsidRPr="009B5992" w:rsidRDefault="009B5992" w:rsidP="009B5992">
            <w:pPr>
              <w:widowControl/>
              <w:jc w:val="center"/>
              <w:rPr>
                <w:rFonts w:ascii="宋体" w:eastAsia="宋体" w:hAnsi="宋体" w:cs="宋体"/>
                <w:color w:val="000000"/>
                <w:kern w:val="0"/>
                <w:sz w:val="18"/>
                <w:szCs w:val="18"/>
              </w:rPr>
            </w:pPr>
          </w:p>
        </w:tc>
        <w:tc>
          <w:tcPr>
            <w:tcW w:w="1043" w:type="dxa"/>
            <w:tcBorders>
              <w:top w:val="nil"/>
              <w:left w:val="nil"/>
              <w:bottom w:val="nil"/>
              <w:right w:val="nil"/>
            </w:tcBorders>
            <w:shd w:val="clear" w:color="auto" w:fill="auto"/>
            <w:noWrap/>
            <w:vAlign w:val="bottom"/>
            <w:hideMark/>
          </w:tcPr>
          <w:p w:rsidR="009B5992" w:rsidRPr="009B5992" w:rsidRDefault="009B5992" w:rsidP="009B5992">
            <w:pPr>
              <w:widowControl/>
              <w:jc w:val="left"/>
              <w:rPr>
                <w:rFonts w:ascii="宋体" w:eastAsia="宋体" w:hAnsi="宋体" w:cs="宋体"/>
                <w:color w:val="000000"/>
                <w:kern w:val="0"/>
                <w:sz w:val="18"/>
                <w:szCs w:val="18"/>
              </w:rPr>
            </w:pPr>
          </w:p>
        </w:tc>
        <w:tc>
          <w:tcPr>
            <w:tcW w:w="1080" w:type="dxa"/>
            <w:tcBorders>
              <w:top w:val="nil"/>
              <w:left w:val="nil"/>
              <w:bottom w:val="nil"/>
              <w:right w:val="nil"/>
            </w:tcBorders>
            <w:shd w:val="clear" w:color="auto" w:fill="auto"/>
            <w:noWrap/>
            <w:vAlign w:val="bottom"/>
            <w:hideMark/>
          </w:tcPr>
          <w:p w:rsidR="009B5992" w:rsidRPr="009B5992" w:rsidRDefault="009B5992" w:rsidP="009B5992">
            <w:pPr>
              <w:widowControl/>
              <w:jc w:val="left"/>
              <w:rPr>
                <w:rFonts w:ascii="宋体" w:eastAsia="宋体" w:hAnsi="宋体" w:cs="宋体"/>
                <w:color w:val="000000"/>
                <w:kern w:val="0"/>
                <w:sz w:val="18"/>
                <w:szCs w:val="18"/>
              </w:rPr>
            </w:pPr>
          </w:p>
        </w:tc>
        <w:tc>
          <w:tcPr>
            <w:tcW w:w="682" w:type="dxa"/>
            <w:tcBorders>
              <w:top w:val="nil"/>
              <w:left w:val="nil"/>
              <w:bottom w:val="nil"/>
              <w:right w:val="nil"/>
            </w:tcBorders>
            <w:shd w:val="clear" w:color="auto" w:fill="auto"/>
            <w:noWrap/>
            <w:vAlign w:val="bottom"/>
            <w:hideMark/>
          </w:tcPr>
          <w:p w:rsidR="009B5992" w:rsidRPr="009B5992" w:rsidRDefault="009B5992" w:rsidP="009B5992">
            <w:pPr>
              <w:widowControl/>
              <w:jc w:val="right"/>
              <w:rPr>
                <w:rFonts w:ascii="宋体" w:eastAsia="宋体" w:hAnsi="宋体" w:cs="宋体"/>
                <w:color w:val="000000"/>
                <w:kern w:val="0"/>
                <w:sz w:val="18"/>
                <w:szCs w:val="18"/>
              </w:rPr>
            </w:pPr>
          </w:p>
        </w:tc>
        <w:tc>
          <w:tcPr>
            <w:tcW w:w="874" w:type="dxa"/>
            <w:tcBorders>
              <w:top w:val="nil"/>
              <w:left w:val="nil"/>
              <w:bottom w:val="nil"/>
              <w:right w:val="nil"/>
            </w:tcBorders>
            <w:shd w:val="clear" w:color="auto" w:fill="auto"/>
            <w:noWrap/>
            <w:vAlign w:val="center"/>
            <w:hideMark/>
          </w:tcPr>
          <w:p w:rsidR="009B5992" w:rsidRPr="009B5992" w:rsidRDefault="009B5992" w:rsidP="009B5992">
            <w:pPr>
              <w:widowControl/>
              <w:jc w:val="right"/>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金额单位：万元</w:t>
            </w:r>
          </w:p>
        </w:tc>
      </w:tr>
      <w:tr w:rsidR="009B5992" w:rsidRPr="009B5992" w:rsidTr="009B5992">
        <w:trPr>
          <w:trHeight w:val="45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一、基本情况</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项目名称</w:t>
            </w:r>
          </w:p>
        </w:tc>
        <w:tc>
          <w:tcPr>
            <w:tcW w:w="1862" w:type="dxa"/>
            <w:gridSpan w:val="2"/>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纪律审查谈话室建设（县级）</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是否为专项资金</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是</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实施（主管）</w:t>
            </w:r>
            <w:r w:rsidRPr="009B5992">
              <w:rPr>
                <w:rFonts w:ascii="宋体" w:eastAsia="宋体" w:hAnsi="宋体" w:cs="宋体" w:hint="eastAsia"/>
                <w:b/>
                <w:bCs/>
                <w:color w:val="000000"/>
                <w:kern w:val="0"/>
                <w:sz w:val="18"/>
                <w:szCs w:val="18"/>
              </w:rPr>
              <w:br/>
              <w:t>单位</w:t>
            </w:r>
          </w:p>
        </w:tc>
        <w:tc>
          <w:tcPr>
            <w:tcW w:w="2636" w:type="dxa"/>
            <w:gridSpan w:val="3"/>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中国共产党高碑店市纪律检查委员会</w:t>
            </w:r>
          </w:p>
        </w:tc>
      </w:tr>
      <w:tr w:rsidR="009B5992" w:rsidRPr="009B5992" w:rsidTr="009B5992">
        <w:trPr>
          <w:trHeight w:val="2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二、预算执行情况</w:t>
            </w:r>
          </w:p>
        </w:tc>
        <w:tc>
          <w:tcPr>
            <w:tcW w:w="2862" w:type="dxa"/>
            <w:gridSpan w:val="3"/>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预算安排情况（调整后）</w:t>
            </w:r>
          </w:p>
        </w:tc>
        <w:tc>
          <w:tcPr>
            <w:tcW w:w="2060" w:type="dxa"/>
            <w:gridSpan w:val="3"/>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资金到位情况</w:t>
            </w:r>
          </w:p>
        </w:tc>
        <w:tc>
          <w:tcPr>
            <w:tcW w:w="2805" w:type="dxa"/>
            <w:gridSpan w:val="3"/>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资金执行情况</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预算执行进度</w:t>
            </w:r>
          </w:p>
        </w:tc>
      </w:tr>
      <w:tr w:rsidR="009B5992" w:rsidRPr="009B5992" w:rsidTr="009B5992">
        <w:trPr>
          <w:trHeight w:val="270"/>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预算数</w:t>
            </w:r>
          </w:p>
        </w:tc>
        <w:tc>
          <w:tcPr>
            <w:tcW w:w="1862" w:type="dxa"/>
            <w:gridSpan w:val="2"/>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78.09</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到位数</w:t>
            </w:r>
          </w:p>
        </w:tc>
        <w:tc>
          <w:tcPr>
            <w:tcW w:w="1180" w:type="dxa"/>
            <w:gridSpan w:val="2"/>
            <w:tcBorders>
              <w:top w:val="single" w:sz="4" w:space="0" w:color="auto"/>
              <w:left w:val="nil"/>
              <w:bottom w:val="single" w:sz="4" w:space="0" w:color="auto"/>
              <w:right w:val="single" w:sz="4" w:space="0" w:color="000000"/>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63.64</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执行数</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63.64</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81.50%</w:t>
            </w:r>
          </w:p>
        </w:tc>
      </w:tr>
      <w:tr w:rsidR="009B5992" w:rsidRPr="009B5992" w:rsidTr="009B5992">
        <w:trPr>
          <w:trHeight w:val="38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其中：财政资金</w:t>
            </w:r>
          </w:p>
        </w:tc>
        <w:tc>
          <w:tcPr>
            <w:tcW w:w="1862" w:type="dxa"/>
            <w:gridSpan w:val="2"/>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78.09</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其中：财政资金</w:t>
            </w:r>
          </w:p>
        </w:tc>
        <w:tc>
          <w:tcPr>
            <w:tcW w:w="1180" w:type="dxa"/>
            <w:gridSpan w:val="2"/>
            <w:tcBorders>
              <w:top w:val="single" w:sz="4" w:space="0" w:color="auto"/>
              <w:left w:val="nil"/>
              <w:bottom w:val="single" w:sz="4" w:space="0" w:color="auto"/>
              <w:right w:val="single" w:sz="4" w:space="0" w:color="000000"/>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63.64</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其中：财政资金</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63.64</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r>
      <w:tr w:rsidR="009B5992" w:rsidRPr="009B5992" w:rsidTr="009B5992">
        <w:trPr>
          <w:trHeight w:val="270"/>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其他</w:t>
            </w:r>
          </w:p>
        </w:tc>
        <w:tc>
          <w:tcPr>
            <w:tcW w:w="1862" w:type="dxa"/>
            <w:gridSpan w:val="2"/>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其他</w:t>
            </w:r>
          </w:p>
        </w:tc>
        <w:tc>
          <w:tcPr>
            <w:tcW w:w="1180" w:type="dxa"/>
            <w:gridSpan w:val="2"/>
            <w:tcBorders>
              <w:top w:val="single" w:sz="4" w:space="0" w:color="auto"/>
              <w:left w:val="nil"/>
              <w:bottom w:val="single" w:sz="4" w:space="0" w:color="auto"/>
              <w:right w:val="single" w:sz="4" w:space="0" w:color="000000"/>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其中：财政资金</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r>
      <w:tr w:rsidR="009B5992" w:rsidRPr="009B5992" w:rsidTr="009B5992">
        <w:trPr>
          <w:trHeight w:val="24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三、目标完成情况</w:t>
            </w:r>
          </w:p>
        </w:tc>
        <w:tc>
          <w:tcPr>
            <w:tcW w:w="3742" w:type="dxa"/>
            <w:gridSpan w:val="4"/>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年度预期目标</w:t>
            </w:r>
          </w:p>
        </w:tc>
        <w:tc>
          <w:tcPr>
            <w:tcW w:w="3985" w:type="dxa"/>
            <w:gridSpan w:val="5"/>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具体完成情况</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总体完成率</w:t>
            </w:r>
          </w:p>
        </w:tc>
      </w:tr>
      <w:tr w:rsidR="009B5992" w:rsidRPr="009B5992" w:rsidTr="009B5992">
        <w:trPr>
          <w:trHeight w:val="240"/>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3742" w:type="dxa"/>
            <w:gridSpan w:val="4"/>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建设一般性纪律审查谈话室</w:t>
            </w:r>
          </w:p>
        </w:tc>
        <w:tc>
          <w:tcPr>
            <w:tcW w:w="3985" w:type="dxa"/>
            <w:gridSpan w:val="5"/>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谈话室建设完工，已完成结算审计。</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100%</w:t>
            </w:r>
          </w:p>
        </w:tc>
      </w:tr>
      <w:tr w:rsidR="009B5992" w:rsidRPr="009B5992" w:rsidTr="009B5992">
        <w:trPr>
          <w:trHeight w:val="210"/>
        </w:trPr>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四、年度绩效</w:t>
            </w:r>
            <w:r w:rsidRPr="009B5992">
              <w:rPr>
                <w:rFonts w:ascii="宋体" w:eastAsia="宋体" w:hAnsi="宋体" w:cs="宋体" w:hint="eastAsia"/>
                <w:color w:val="000000"/>
                <w:kern w:val="0"/>
                <w:sz w:val="18"/>
                <w:szCs w:val="18"/>
              </w:rPr>
              <w:lastRenderedPageBreak/>
              <w:t>指标完成情况</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lastRenderedPageBreak/>
              <w:t>一级指标</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二级指标</w:t>
            </w:r>
          </w:p>
        </w:tc>
        <w:tc>
          <w:tcPr>
            <w:tcW w:w="1002"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三级指标</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指标分值</w:t>
            </w:r>
          </w:p>
        </w:tc>
        <w:tc>
          <w:tcPr>
            <w:tcW w:w="2223" w:type="dxa"/>
            <w:gridSpan w:val="3"/>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预期指标值</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实际完成值</w:t>
            </w:r>
          </w:p>
        </w:tc>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单项指标</w:t>
            </w:r>
            <w:r w:rsidRPr="009B5992">
              <w:rPr>
                <w:rFonts w:ascii="宋体" w:eastAsia="宋体" w:hAnsi="宋体" w:cs="宋体" w:hint="eastAsia"/>
                <w:b/>
                <w:bCs/>
                <w:color w:val="000000"/>
                <w:kern w:val="0"/>
                <w:sz w:val="18"/>
                <w:szCs w:val="18"/>
              </w:rPr>
              <w:lastRenderedPageBreak/>
              <w:t>完成情况</w:t>
            </w:r>
          </w:p>
        </w:tc>
        <w:tc>
          <w:tcPr>
            <w:tcW w:w="874"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lastRenderedPageBreak/>
              <w:t>自评得分</w:t>
            </w:r>
          </w:p>
        </w:tc>
      </w:tr>
      <w:tr w:rsidR="009B5992" w:rsidRPr="009B5992" w:rsidTr="009B5992">
        <w:trPr>
          <w:trHeight w:val="330"/>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1002"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8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符号</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值</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单位</w:t>
            </w:r>
            <w:r w:rsidRPr="009B5992">
              <w:rPr>
                <w:rFonts w:ascii="宋体" w:eastAsia="宋体" w:hAnsi="宋体" w:cs="宋体" w:hint="eastAsia"/>
                <w:b/>
                <w:bCs/>
                <w:color w:val="000000"/>
                <w:kern w:val="0"/>
                <w:sz w:val="18"/>
                <w:szCs w:val="18"/>
              </w:rPr>
              <w:br/>
            </w:r>
            <w:r w:rsidRPr="009B5992">
              <w:rPr>
                <w:rFonts w:ascii="宋体" w:eastAsia="宋体" w:hAnsi="宋体" w:cs="宋体" w:hint="eastAsia"/>
                <w:b/>
                <w:bCs/>
                <w:color w:val="000000"/>
                <w:kern w:val="0"/>
                <w:sz w:val="18"/>
                <w:szCs w:val="18"/>
              </w:rPr>
              <w:lastRenderedPageBreak/>
              <w:t>（文字描述）</w:t>
            </w:r>
          </w:p>
        </w:tc>
        <w:tc>
          <w:tcPr>
            <w:tcW w:w="108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682"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74"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r>
      <w:tr w:rsidR="009B5992" w:rsidRPr="009B5992" w:rsidTr="009B5992">
        <w:trPr>
          <w:trHeight w:val="50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产出指标（50）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数量指标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设备检修维护次数</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20</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5</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20</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439"/>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质量指标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维修改造办公设施合格率</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95%</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100%</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时效指标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完工及时率</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90%</w:t>
            </w:r>
          </w:p>
        </w:tc>
        <w:tc>
          <w:tcPr>
            <w:tcW w:w="1043" w:type="dxa"/>
            <w:tcBorders>
              <w:top w:val="nil"/>
              <w:left w:val="nil"/>
              <w:bottom w:val="nil"/>
              <w:right w:val="nil"/>
            </w:tcBorders>
            <w:shd w:val="clear" w:color="auto" w:fill="auto"/>
            <w:noWrap/>
            <w:vAlign w:val="center"/>
            <w:hideMark/>
          </w:tcPr>
          <w:p w:rsidR="009B5992" w:rsidRPr="009B5992" w:rsidRDefault="009B5992" w:rsidP="009B5992">
            <w:pPr>
              <w:widowControl/>
              <w:rPr>
                <w:rFonts w:ascii="方正书宋_GBK" w:eastAsia="方正书宋_GBK" w:hAnsi="宋体" w:cs="宋体"/>
                <w:color w:val="000000"/>
                <w:kern w:val="0"/>
                <w:sz w:val="18"/>
                <w:szCs w:val="18"/>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100%</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成本指标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资金成本</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c>
          <w:tcPr>
            <w:tcW w:w="580" w:type="dxa"/>
            <w:tcBorders>
              <w:top w:val="nil"/>
              <w:left w:val="nil"/>
              <w:bottom w:val="nil"/>
              <w:right w:val="nil"/>
            </w:tcBorders>
            <w:shd w:val="clear" w:color="auto" w:fill="auto"/>
            <w:noWrap/>
            <w:vAlign w:val="center"/>
            <w:hideMark/>
          </w:tcPr>
          <w:p w:rsidR="009B5992" w:rsidRPr="009B5992" w:rsidRDefault="009B5992" w:rsidP="009B5992">
            <w:pPr>
              <w:widowControl/>
              <w:jc w:val="center"/>
              <w:rPr>
                <w:rFonts w:ascii="方正书宋_GBK" w:eastAsia="方正书宋_GBK" w:hAnsi="宋体" w:cs="宋体"/>
                <w:color w:val="000000"/>
                <w:kern w:val="0"/>
                <w:sz w:val="18"/>
                <w:szCs w:val="18"/>
              </w:rPr>
            </w:pPr>
            <w:r w:rsidRPr="009B5992">
              <w:rPr>
                <w:rFonts w:ascii="方正书宋_GBK" w:eastAsia="方正书宋_GBK" w:hAnsi="宋体" w:cs="宋体" w:hint="eastAsia"/>
                <w:color w:val="000000"/>
                <w:kern w:val="0"/>
                <w:sz w:val="18"/>
                <w:szCs w:val="18"/>
              </w:rPr>
              <w:t>≤</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78.09%</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63.64</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效益指标（30）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经济效益指标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社会效益指标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公众安全感指数</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30</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公众安全感充足</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公众安全感充足</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30</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生态效益指标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可持续影响指标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420"/>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满意度指标（10）</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满意度指标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群众满意度</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群众获得感、幸福感、安全感增强。</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群众获得感、幸福感、安全感增强。</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263"/>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b/>
                <w:bCs/>
                <w:color w:val="000000"/>
                <w:kern w:val="0"/>
                <w:sz w:val="18"/>
                <w:szCs w:val="18"/>
              </w:rPr>
            </w:pPr>
          </w:p>
        </w:tc>
        <w:tc>
          <w:tcPr>
            <w:tcW w:w="86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r w:rsidR="009B5992" w:rsidRPr="009B5992" w:rsidTr="009B5992">
        <w:trPr>
          <w:trHeight w:val="360"/>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预算执行率（10）</w:t>
            </w:r>
          </w:p>
        </w:tc>
        <w:tc>
          <w:tcPr>
            <w:tcW w:w="86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预算执行率</w:t>
            </w:r>
          </w:p>
        </w:tc>
        <w:tc>
          <w:tcPr>
            <w:tcW w:w="100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预算执行率</w:t>
            </w:r>
          </w:p>
        </w:tc>
        <w:tc>
          <w:tcPr>
            <w:tcW w:w="8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c>
          <w:tcPr>
            <w:tcW w:w="5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w:t>
            </w:r>
          </w:p>
        </w:tc>
        <w:tc>
          <w:tcPr>
            <w:tcW w:w="60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50%</w:t>
            </w:r>
          </w:p>
        </w:tc>
        <w:tc>
          <w:tcPr>
            <w:tcW w:w="1043"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81.50%</w:t>
            </w:r>
          </w:p>
        </w:tc>
        <w:tc>
          <w:tcPr>
            <w:tcW w:w="682"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完成</w:t>
            </w:r>
          </w:p>
        </w:tc>
        <w:tc>
          <w:tcPr>
            <w:tcW w:w="874" w:type="dxa"/>
            <w:tcBorders>
              <w:top w:val="nil"/>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righ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10</w:t>
            </w:r>
          </w:p>
        </w:tc>
      </w:tr>
      <w:tr w:rsidR="009B5992" w:rsidRPr="009B5992" w:rsidTr="009B5992">
        <w:trPr>
          <w:trHeight w:val="225"/>
        </w:trPr>
        <w:tc>
          <w:tcPr>
            <w:tcW w:w="820" w:type="dxa"/>
            <w:vMerge/>
            <w:tcBorders>
              <w:top w:val="nil"/>
              <w:left w:val="single" w:sz="4" w:space="0" w:color="auto"/>
              <w:bottom w:val="single" w:sz="4" w:space="0" w:color="auto"/>
              <w:right w:val="single" w:sz="4" w:space="0" w:color="auto"/>
            </w:tcBorders>
            <w:vAlign w:val="center"/>
            <w:hideMark/>
          </w:tcPr>
          <w:p w:rsidR="009B5992" w:rsidRPr="009B5992" w:rsidRDefault="009B5992" w:rsidP="009B5992">
            <w:pPr>
              <w:widowControl/>
              <w:jc w:val="left"/>
              <w:rPr>
                <w:rFonts w:ascii="宋体" w:eastAsia="宋体" w:hAnsi="宋体" w:cs="宋体"/>
                <w:color w:val="000000"/>
                <w:kern w:val="0"/>
                <w:sz w:val="18"/>
                <w:szCs w:val="18"/>
              </w:rPr>
            </w:pPr>
          </w:p>
        </w:tc>
        <w:tc>
          <w:tcPr>
            <w:tcW w:w="8601" w:type="dxa"/>
            <w:gridSpan w:val="10"/>
            <w:tcBorders>
              <w:top w:val="single" w:sz="4" w:space="0" w:color="auto"/>
              <w:left w:val="nil"/>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b/>
                <w:bCs/>
                <w:color w:val="000000"/>
                <w:kern w:val="0"/>
                <w:sz w:val="18"/>
                <w:szCs w:val="18"/>
              </w:rPr>
            </w:pPr>
            <w:r w:rsidRPr="009B5992">
              <w:rPr>
                <w:rFonts w:ascii="宋体" w:eastAsia="宋体" w:hAnsi="宋体" w:cs="宋体" w:hint="eastAsia"/>
                <w:b/>
                <w:bCs/>
                <w:color w:val="000000"/>
                <w:kern w:val="0"/>
                <w:sz w:val="18"/>
                <w:szCs w:val="18"/>
              </w:rPr>
              <w:t>自评总分  100</w:t>
            </w:r>
          </w:p>
        </w:tc>
      </w:tr>
      <w:tr w:rsidR="009B5992" w:rsidRPr="009B5992" w:rsidTr="009B5992">
        <w:trPr>
          <w:trHeight w:val="7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B5992" w:rsidRPr="009B5992" w:rsidRDefault="009B5992" w:rsidP="009B5992">
            <w:pPr>
              <w:widowControl/>
              <w:jc w:val="center"/>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五、存在问题、原因及下一步整改措施</w:t>
            </w:r>
          </w:p>
        </w:tc>
        <w:tc>
          <w:tcPr>
            <w:tcW w:w="8601" w:type="dxa"/>
            <w:gridSpan w:val="10"/>
            <w:tcBorders>
              <w:top w:val="single" w:sz="4" w:space="0" w:color="auto"/>
              <w:left w:val="nil"/>
              <w:bottom w:val="single" w:sz="4" w:space="0" w:color="auto"/>
              <w:right w:val="single" w:sz="4" w:space="0" w:color="000000"/>
            </w:tcBorders>
            <w:shd w:val="clear" w:color="auto" w:fill="auto"/>
            <w:vAlign w:val="center"/>
            <w:hideMark/>
          </w:tcPr>
          <w:p w:rsidR="009B5992" w:rsidRPr="009B5992" w:rsidRDefault="009B5992" w:rsidP="009B5992">
            <w:pPr>
              <w:widowControl/>
              <w:jc w:val="left"/>
              <w:rPr>
                <w:rFonts w:ascii="宋体" w:eastAsia="宋体" w:hAnsi="宋体" w:cs="宋体"/>
                <w:color w:val="000000"/>
                <w:kern w:val="0"/>
                <w:sz w:val="18"/>
                <w:szCs w:val="18"/>
              </w:rPr>
            </w:pPr>
            <w:r w:rsidRPr="009B5992">
              <w:rPr>
                <w:rFonts w:ascii="宋体" w:eastAsia="宋体" w:hAnsi="宋体" w:cs="宋体" w:hint="eastAsia"/>
                <w:color w:val="000000"/>
                <w:kern w:val="0"/>
                <w:sz w:val="18"/>
                <w:szCs w:val="18"/>
              </w:rPr>
              <w:t xml:space="preserve">　</w:t>
            </w:r>
          </w:p>
        </w:tc>
      </w:tr>
    </w:tbl>
    <w:p w:rsidR="00153409" w:rsidRDefault="00153409" w:rsidP="00FA5A07">
      <w:pPr>
        <w:adjustRightInd w:val="0"/>
        <w:snapToGrid w:val="0"/>
        <w:spacing w:line="580" w:lineRule="exact"/>
        <w:ind w:firstLineChars="200" w:firstLine="640"/>
        <w:rPr>
          <w:rFonts w:ascii="仿宋_GB2312" w:eastAsia="仿宋_GB2312" w:hAnsi="仿宋_GB2312" w:cs="仿宋_GB2312"/>
          <w:sz w:val="32"/>
          <w:szCs w:val="32"/>
        </w:rPr>
      </w:pPr>
    </w:p>
    <w:p w:rsidR="00FA5A07" w:rsidRDefault="00DE299A">
      <w:pPr>
        <w:adjustRightInd w:val="0"/>
        <w:snapToGrid w:val="0"/>
        <w:spacing w:line="580" w:lineRule="exact"/>
        <w:ind w:leftChars="200" w:left="420" w:firstLineChars="100" w:firstLine="321"/>
        <w:rPr>
          <w:rFonts w:ascii="仿宋_GB2312" w:eastAsia="仿宋_GB2312" w:hAnsi="Times New Roman" w:cs="DengXian-Regular"/>
          <w:sz w:val="32"/>
          <w:szCs w:val="32"/>
          <w:highlight w:val="yellow"/>
        </w:rPr>
      </w:pPr>
      <w:r>
        <w:rPr>
          <w:rFonts w:ascii="仿宋_GB2312" w:eastAsia="仿宋_GB2312" w:hAnsi="仿宋_GB2312" w:cs="仿宋_GB2312" w:hint="eastAsia"/>
          <w:b/>
          <w:bCs/>
          <w:sz w:val="32"/>
          <w:szCs w:val="32"/>
        </w:rPr>
        <w:t>（三）部门评价项目绩效评价结果</w:t>
      </w:r>
    </w:p>
    <w:p w:rsidR="00153409" w:rsidRDefault="00DE299A" w:rsidP="00FA5A07">
      <w:pPr>
        <w:adjustRightInd w:val="0"/>
        <w:snapToGrid w:val="0"/>
        <w:spacing w:line="580" w:lineRule="exact"/>
        <w:ind w:leftChars="200" w:left="420" w:firstLineChars="100" w:firstLine="320"/>
        <w:rPr>
          <w:rFonts w:ascii="仿宋_GB2312" w:eastAsia="仿宋_GB2312" w:hAnsi="仿宋_GB2312" w:cs="仿宋_GB2312"/>
          <w:b/>
          <w:bCs/>
          <w:sz w:val="32"/>
          <w:szCs w:val="32"/>
        </w:rPr>
      </w:pPr>
      <w:r w:rsidRPr="00FA5A07">
        <w:rPr>
          <w:rFonts w:ascii="仿宋_GB2312" w:eastAsia="仿宋_GB2312" w:hAnsi="仿宋_GB2312" w:cs="仿宋_GB2312" w:hint="eastAsia"/>
          <w:sz w:val="32"/>
          <w:szCs w:val="32"/>
        </w:rPr>
        <w:t>本部门本年度没有财政评价项目绩效评价</w:t>
      </w:r>
    </w:p>
    <w:p w:rsidR="00153409" w:rsidRDefault="00DE299A">
      <w:pPr>
        <w:adjustRightInd w:val="0"/>
        <w:snapToGrid w:val="0"/>
        <w:spacing w:line="580" w:lineRule="exact"/>
        <w:ind w:leftChars="200" w:left="420" w:firstLineChars="100" w:firstLine="320"/>
        <w:rPr>
          <w:rFonts w:ascii="仿宋_GB2312" w:eastAsia="仿宋_GB2312" w:hAnsi="仿宋_GB2312" w:cs="仿宋_GB2312"/>
          <w:sz w:val="32"/>
          <w:szCs w:val="32"/>
        </w:rPr>
      </w:pPr>
      <w:r>
        <w:rPr>
          <w:rFonts w:ascii="黑体" w:eastAsia="黑体" w:hAnsi="Calibri" w:cs="Times New Roman" w:hint="eastAsia"/>
          <w:sz w:val="32"/>
          <w:szCs w:val="32"/>
        </w:rPr>
        <w:t>七、机关运行经费情况</w:t>
      </w:r>
    </w:p>
    <w:p w:rsidR="00FA5A07" w:rsidRDefault="00DE299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本部门2021年度机关运行经费支出</w:t>
      </w:r>
      <w:r w:rsidR="00FA5A07">
        <w:rPr>
          <w:rFonts w:ascii="仿宋_GB2312" w:eastAsia="仿宋_GB2312" w:hAnsi="Times New Roman" w:cs="DengXian-Regular" w:hint="eastAsia"/>
          <w:sz w:val="32"/>
          <w:szCs w:val="32"/>
        </w:rPr>
        <w:t>213.94</w:t>
      </w:r>
      <w:r>
        <w:rPr>
          <w:rFonts w:ascii="仿宋_GB2312" w:eastAsia="仿宋_GB2312" w:hAnsi="Times New Roman" w:cs="DengXian-Regular" w:hint="eastAsia"/>
          <w:sz w:val="32"/>
          <w:szCs w:val="32"/>
        </w:rPr>
        <w:t>万元，比2020年度增加</w:t>
      </w:r>
      <w:r w:rsidR="00C002EB">
        <w:rPr>
          <w:rFonts w:ascii="仿宋_GB2312" w:eastAsia="仿宋_GB2312" w:hAnsi="Times New Roman" w:cs="DengXian-Regular" w:hint="eastAsia"/>
          <w:sz w:val="32"/>
          <w:szCs w:val="32"/>
        </w:rPr>
        <w:t>3.37</w:t>
      </w:r>
      <w:r>
        <w:rPr>
          <w:rFonts w:ascii="仿宋_GB2312" w:eastAsia="仿宋_GB2312" w:hAnsi="Times New Roman" w:cs="DengXian-Regular" w:hint="eastAsia"/>
          <w:sz w:val="32"/>
          <w:szCs w:val="32"/>
        </w:rPr>
        <w:t>万元，增长</w:t>
      </w:r>
      <w:r w:rsidR="00C002EB">
        <w:rPr>
          <w:rFonts w:ascii="仿宋_GB2312" w:eastAsia="仿宋_GB2312" w:hAnsi="Times New Roman" w:cs="DengXian-Regular" w:hint="eastAsia"/>
          <w:sz w:val="32"/>
          <w:szCs w:val="32"/>
        </w:rPr>
        <w:t>1.6</w:t>
      </w:r>
      <w:r>
        <w:rPr>
          <w:rFonts w:ascii="仿宋_GB2312" w:eastAsia="仿宋_GB2312" w:hAnsi="Times New Roman" w:cs="DengXian-Regular" w:hint="eastAsia"/>
          <w:sz w:val="32"/>
          <w:szCs w:val="32"/>
        </w:rPr>
        <w:t>%。主要原因是</w:t>
      </w:r>
      <w:r w:rsidR="00C002EB">
        <w:rPr>
          <w:rFonts w:ascii="仿宋_GB2312" w:eastAsia="仿宋_GB2312" w:hAnsi="Times New Roman" w:cs="DengXian-Regular" w:hint="eastAsia"/>
          <w:sz w:val="32"/>
          <w:szCs w:val="32"/>
        </w:rPr>
        <w:t>新招录公务员，工作人员增多</w:t>
      </w:r>
      <w:r>
        <w:rPr>
          <w:rFonts w:ascii="仿宋_GB2312" w:eastAsia="仿宋_GB2312" w:hAnsi="Times New Roman" w:cs="DengXian-Regular" w:hint="eastAsia"/>
          <w:sz w:val="32"/>
          <w:szCs w:val="32"/>
        </w:rPr>
        <w:t>。</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黑体" w:eastAsia="黑体" w:hAnsi="Calibri" w:cs="Times New Roman" w:hint="eastAsia"/>
          <w:sz w:val="32"/>
          <w:szCs w:val="32"/>
        </w:rPr>
        <w:t>八、政府采购情况</w:t>
      </w:r>
    </w:p>
    <w:p w:rsidR="00FA5A07" w:rsidRDefault="00FA5A07">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无</w:t>
      </w:r>
    </w:p>
    <w:p w:rsidR="00153409" w:rsidRDefault="00DE299A">
      <w:pPr>
        <w:snapToGrid w:val="0"/>
        <w:spacing w:line="580" w:lineRule="exact"/>
        <w:ind w:firstLineChars="200" w:firstLine="640"/>
        <w:jc w:val="left"/>
        <w:rPr>
          <w:rFonts w:ascii="仿宋_GB2312" w:eastAsia="仿宋_GB2312" w:hAnsi="Times New Roman" w:cs="DengXian-Regular"/>
          <w:sz w:val="32"/>
          <w:szCs w:val="32"/>
          <w:highlight w:val="yellow"/>
        </w:rPr>
      </w:pPr>
      <w:r>
        <w:rPr>
          <w:rFonts w:ascii="黑体" w:eastAsia="黑体" w:hAnsi="Calibri" w:cs="Times New Roman" w:hint="eastAsia"/>
          <w:sz w:val="32"/>
          <w:szCs w:val="32"/>
        </w:rPr>
        <w:t>九、国有资产占用情况</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highlight w:val="green"/>
        </w:rPr>
      </w:pPr>
      <w:r>
        <w:rPr>
          <w:rFonts w:ascii="仿宋_GB2312" w:eastAsia="仿宋_GB2312" w:hAnsi="Times New Roman" w:cs="DengXian-Regular" w:hint="eastAsia"/>
          <w:sz w:val="32"/>
          <w:szCs w:val="32"/>
        </w:rPr>
        <w:t>截至2021年12月31日，本部门共有车辆</w:t>
      </w:r>
      <w:r w:rsidR="00FA5A07">
        <w:rPr>
          <w:rFonts w:ascii="仿宋_GB2312" w:eastAsia="仿宋_GB2312" w:hAnsi="Times New Roman" w:cs="DengXian-Regular" w:hint="eastAsia"/>
          <w:sz w:val="32"/>
          <w:szCs w:val="32"/>
        </w:rPr>
        <w:t>10辆，比上年增加0辆</w:t>
      </w:r>
      <w:r>
        <w:rPr>
          <w:rFonts w:ascii="仿宋_GB2312" w:eastAsia="仿宋_GB2312" w:hAnsi="Times New Roman" w:cs="DengXian-Regular" w:hint="eastAsia"/>
          <w:sz w:val="32"/>
          <w:szCs w:val="32"/>
        </w:rPr>
        <w:t>。其中，副部（省）级及以上领导用车</w:t>
      </w:r>
      <w:r w:rsidR="0089380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辆，主要领导干部用车</w:t>
      </w:r>
      <w:r w:rsidR="0089380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辆，机要通信用车</w:t>
      </w:r>
      <w:r w:rsidR="0089380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辆，应急保障用车</w:t>
      </w:r>
      <w:r w:rsidR="0089380C">
        <w:rPr>
          <w:rFonts w:ascii="仿宋_GB2312" w:eastAsia="仿宋_GB2312" w:hAnsi="Times New Roman" w:cs="DengXian-Regular" w:hint="eastAsia"/>
          <w:sz w:val="32"/>
          <w:szCs w:val="32"/>
        </w:rPr>
        <w:t>1</w:t>
      </w:r>
      <w:r>
        <w:rPr>
          <w:rFonts w:ascii="仿宋_GB2312" w:eastAsia="仿宋_GB2312" w:hAnsi="Times New Roman" w:cs="DengXian-Regular" w:hint="eastAsia"/>
          <w:sz w:val="32"/>
          <w:szCs w:val="32"/>
        </w:rPr>
        <w:t>辆，执法执勤用车</w:t>
      </w:r>
      <w:r w:rsidR="0089380C">
        <w:rPr>
          <w:rFonts w:ascii="仿宋_GB2312" w:eastAsia="仿宋_GB2312" w:hAnsi="Times New Roman" w:cs="DengXian-Regular" w:hint="eastAsia"/>
          <w:sz w:val="32"/>
          <w:szCs w:val="32"/>
        </w:rPr>
        <w:t>9</w:t>
      </w:r>
      <w:r>
        <w:rPr>
          <w:rFonts w:ascii="仿宋_GB2312" w:eastAsia="仿宋_GB2312" w:hAnsi="Times New Roman" w:cs="DengXian-Regular" w:hint="eastAsia"/>
          <w:sz w:val="32"/>
          <w:szCs w:val="32"/>
        </w:rPr>
        <w:t>辆，特种专业技术用车</w:t>
      </w:r>
      <w:r w:rsidR="0089380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辆，离退休干部用车</w:t>
      </w:r>
      <w:r w:rsidR="0089380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辆，其他用车</w:t>
      </w:r>
      <w:r w:rsidR="0089380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辆；</w:t>
      </w:r>
    </w:p>
    <w:p w:rsidR="0089380C" w:rsidRDefault="00DE299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w:t>
      </w:r>
      <w:r w:rsidR="0089380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台（套），比上年增加（减少）</w:t>
      </w:r>
      <w:r w:rsidR="0089380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套，单位价值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w:t>
      </w:r>
      <w:r w:rsidR="0089380C">
        <w:rPr>
          <w:rFonts w:ascii="仿宋_GB2312" w:eastAsia="仿宋_GB2312" w:hAnsi="Times New Roman" w:cs="DengXian-Regular" w:hint="eastAsia"/>
          <w:sz w:val="32"/>
          <w:szCs w:val="32"/>
        </w:rPr>
        <w:t>0</w:t>
      </w:r>
      <w:r>
        <w:rPr>
          <w:rFonts w:ascii="仿宋_GB2312" w:eastAsia="仿宋_GB2312" w:hAnsi="Times New Roman" w:cs="DengXian-Regular" w:hint="eastAsia"/>
          <w:sz w:val="32"/>
          <w:szCs w:val="32"/>
        </w:rPr>
        <w:t>台（套），比上年增加（减少）</w:t>
      </w:r>
      <w:r w:rsidR="0089380C">
        <w:rPr>
          <w:rFonts w:ascii="仿宋_GB2312" w:eastAsia="仿宋_GB2312" w:hAnsi="Times New Roman" w:cs="DengXian-Regular" w:hint="eastAsia"/>
          <w:sz w:val="32"/>
          <w:szCs w:val="32"/>
        </w:rPr>
        <w:t>0套</w:t>
      </w:r>
      <w:r>
        <w:rPr>
          <w:rFonts w:ascii="仿宋_GB2312" w:eastAsia="仿宋_GB2312" w:hAnsi="Times New Roman" w:cs="DengXian-Regular" w:hint="eastAsia"/>
          <w:sz w:val="32"/>
          <w:szCs w:val="32"/>
        </w:rPr>
        <w:t>。</w:t>
      </w:r>
    </w:p>
    <w:p w:rsidR="00153409" w:rsidRDefault="00DE299A">
      <w:pPr>
        <w:adjustRightInd w:val="0"/>
        <w:snapToGrid w:val="0"/>
        <w:spacing w:line="580" w:lineRule="exact"/>
        <w:ind w:firstLineChars="200" w:firstLine="640"/>
        <w:rPr>
          <w:rFonts w:ascii="楷体_GB2312" w:eastAsia="楷体_GB2312" w:hAnsi="Times New Roman" w:cs="DengXian-Bold"/>
          <w:b/>
          <w:bCs/>
          <w:sz w:val="32"/>
          <w:szCs w:val="32"/>
        </w:rPr>
      </w:pPr>
      <w:r>
        <w:rPr>
          <w:rFonts w:ascii="黑体" w:eastAsia="黑体" w:hAnsi="Calibri" w:cs="Times New Roman" w:hint="eastAsia"/>
          <w:sz w:val="32"/>
          <w:szCs w:val="32"/>
        </w:rPr>
        <w:lastRenderedPageBreak/>
        <w:t>十、其他需要说明的情况</w:t>
      </w:r>
    </w:p>
    <w:p w:rsidR="0089380C" w:rsidRDefault="00DE299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 本部门2021年度</w:t>
      </w:r>
      <w:r w:rsidR="0089380C">
        <w:rPr>
          <w:rFonts w:ascii="仿宋_GB2312" w:eastAsia="仿宋_GB2312" w:hAnsi="Times New Roman" w:cs="DengXian-Regular" w:hint="eastAsia"/>
          <w:sz w:val="32"/>
          <w:szCs w:val="32"/>
        </w:rPr>
        <w:t>政府性基金预算、国有资本经营预算</w:t>
      </w:r>
      <w:r>
        <w:rPr>
          <w:rFonts w:ascii="仿宋_GB2312" w:eastAsia="仿宋_GB2312" w:hAnsi="Times New Roman" w:cs="DengXian-Regular" w:hint="eastAsia"/>
          <w:sz w:val="32"/>
          <w:szCs w:val="32"/>
        </w:rPr>
        <w:t>无收支及结转结余情况，故</w:t>
      </w:r>
      <w:r w:rsidR="0089380C" w:rsidRPr="0089380C">
        <w:rPr>
          <w:rFonts w:ascii="仿宋_GB2312" w:eastAsia="仿宋_GB2312" w:hAnsi="Times New Roman" w:cs="DengXian-Regular" w:hint="eastAsia"/>
          <w:sz w:val="32"/>
          <w:szCs w:val="32"/>
        </w:rPr>
        <w:t>公开08表、公开09</w:t>
      </w:r>
      <w:r>
        <w:rPr>
          <w:rFonts w:ascii="仿宋_GB2312" w:eastAsia="仿宋_GB2312" w:hAnsi="Times New Roman" w:cs="DengXian-Regular" w:hint="eastAsia"/>
          <w:sz w:val="32"/>
          <w:szCs w:val="32"/>
        </w:rPr>
        <w:t>表以空表列示。</w:t>
      </w:r>
    </w:p>
    <w:p w:rsidR="00153409" w:rsidRDefault="00DE299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153409" w:rsidRDefault="00153409">
      <w:pPr>
        <w:widowControl/>
        <w:spacing w:line="580" w:lineRule="exact"/>
        <w:ind w:firstLineChars="200" w:firstLine="883"/>
        <w:jc w:val="left"/>
        <w:rPr>
          <w:rFonts w:ascii="宋体" w:eastAsia="宋体" w:hAnsi="宋体" w:cs="MS-UIGothic,Bold"/>
          <w:b/>
          <w:bCs/>
          <w:kern w:val="0"/>
          <w:sz w:val="44"/>
          <w:szCs w:val="44"/>
        </w:rPr>
      </w:pPr>
    </w:p>
    <w:p w:rsidR="00153409" w:rsidRDefault="00153409">
      <w:pPr>
        <w:rPr>
          <w:rFonts w:ascii="仿宋_GB2312" w:eastAsia="仿宋_GB2312" w:hAnsi="宋体" w:cs="ArialUnicodeMS"/>
          <w:sz w:val="32"/>
          <w:szCs w:val="32"/>
        </w:rPr>
      </w:pPr>
    </w:p>
    <w:p w:rsidR="00153409" w:rsidRDefault="00153409">
      <w:pPr>
        <w:rPr>
          <w:rFonts w:ascii="仿宋_GB2312" w:eastAsia="仿宋_GB2312" w:hAnsi="宋体" w:cs="ArialUnicodeMS"/>
          <w:sz w:val="32"/>
          <w:szCs w:val="32"/>
        </w:rPr>
      </w:pPr>
    </w:p>
    <w:p w:rsidR="00153409" w:rsidRDefault="00153409">
      <w:pPr>
        <w:rPr>
          <w:rFonts w:ascii="仿宋_GB2312" w:eastAsia="仿宋_GB2312" w:hAnsi="宋体" w:cs="ArialUnicodeMS"/>
          <w:sz w:val="32"/>
          <w:szCs w:val="32"/>
        </w:rPr>
      </w:pPr>
    </w:p>
    <w:p w:rsidR="00153409" w:rsidRDefault="00153409">
      <w:pPr>
        <w:rPr>
          <w:rFonts w:ascii="仿宋_GB2312" w:eastAsia="仿宋_GB2312" w:hAnsi="宋体" w:cs="ArialUnicodeMS"/>
          <w:sz w:val="32"/>
          <w:szCs w:val="32"/>
        </w:rPr>
      </w:pPr>
    </w:p>
    <w:p w:rsidR="00153409" w:rsidRDefault="00153409">
      <w:pPr>
        <w:rPr>
          <w:rFonts w:ascii="仿宋_GB2312" w:eastAsia="仿宋_GB2312" w:hAnsi="宋体" w:cs="ArialUnicodeMS"/>
          <w:sz w:val="32"/>
          <w:szCs w:val="32"/>
        </w:rPr>
      </w:pPr>
    </w:p>
    <w:p w:rsidR="00153409" w:rsidRDefault="00153409">
      <w:pPr>
        <w:rPr>
          <w:rFonts w:ascii="仿宋_GB2312" w:eastAsia="仿宋_GB2312" w:hAnsi="宋体" w:cs="ArialUnicodeMS"/>
          <w:sz w:val="32"/>
          <w:szCs w:val="32"/>
        </w:rPr>
      </w:pPr>
    </w:p>
    <w:p w:rsidR="00153409" w:rsidRDefault="00153409">
      <w:pPr>
        <w:rPr>
          <w:rFonts w:ascii="仿宋_GB2312" w:eastAsia="仿宋_GB2312" w:hAnsi="宋体" w:cs="ArialUnicodeMS"/>
          <w:sz w:val="32"/>
          <w:szCs w:val="32"/>
        </w:rPr>
      </w:pPr>
    </w:p>
    <w:p w:rsidR="00153409" w:rsidRDefault="00153409">
      <w:pPr>
        <w:rPr>
          <w:rFonts w:ascii="仿宋_GB2312" w:eastAsia="仿宋_GB2312" w:hAnsi="宋体" w:cs="ArialUnicodeMS"/>
          <w:sz w:val="32"/>
          <w:szCs w:val="32"/>
        </w:rPr>
      </w:pPr>
    </w:p>
    <w:p w:rsidR="00153409" w:rsidRDefault="00153409">
      <w:pPr>
        <w:rPr>
          <w:rFonts w:ascii="仿宋_GB2312" w:eastAsia="仿宋_GB2312" w:hAnsi="宋体" w:cs="ArialUnicodeMS"/>
          <w:sz w:val="32"/>
          <w:szCs w:val="32"/>
        </w:rPr>
      </w:pPr>
    </w:p>
    <w:p w:rsidR="00153409" w:rsidRDefault="00153409">
      <w:pPr>
        <w:widowControl/>
        <w:jc w:val="center"/>
        <w:rPr>
          <w:rFonts w:ascii="黑体" w:eastAsia="黑体" w:hAnsi="黑体" w:cs="黑体"/>
          <w:color w:val="000000" w:themeColor="text1"/>
          <w:sz w:val="44"/>
          <w:szCs w:val="44"/>
        </w:rPr>
      </w:pPr>
    </w:p>
    <w:p w:rsidR="00153409" w:rsidRDefault="00153409">
      <w:pPr>
        <w:widowControl/>
        <w:jc w:val="center"/>
        <w:rPr>
          <w:rFonts w:ascii="黑体" w:eastAsia="黑体" w:hAnsi="黑体" w:cs="黑体"/>
          <w:color w:val="000000" w:themeColor="text1"/>
          <w:sz w:val="44"/>
          <w:szCs w:val="44"/>
        </w:rPr>
      </w:pPr>
    </w:p>
    <w:p w:rsidR="00153409" w:rsidRDefault="00153409">
      <w:pPr>
        <w:widowControl/>
        <w:jc w:val="center"/>
        <w:rPr>
          <w:rFonts w:ascii="黑体" w:eastAsia="黑体" w:hAnsi="黑体" w:cs="黑体"/>
          <w:color w:val="000000" w:themeColor="text1"/>
          <w:sz w:val="44"/>
          <w:szCs w:val="44"/>
        </w:rPr>
      </w:pPr>
    </w:p>
    <w:p w:rsidR="00153409" w:rsidRDefault="00153409">
      <w:pPr>
        <w:widowControl/>
        <w:jc w:val="center"/>
        <w:rPr>
          <w:rFonts w:ascii="黑体" w:eastAsia="黑体" w:hAnsi="黑体" w:cs="黑体"/>
          <w:color w:val="000000" w:themeColor="text1"/>
          <w:sz w:val="44"/>
          <w:szCs w:val="44"/>
        </w:rPr>
      </w:pPr>
    </w:p>
    <w:p w:rsidR="00153409" w:rsidRDefault="00153409">
      <w:pPr>
        <w:widowControl/>
        <w:jc w:val="center"/>
        <w:rPr>
          <w:rFonts w:ascii="黑体" w:eastAsia="黑体" w:hAnsi="黑体" w:cs="黑体"/>
          <w:color w:val="000000" w:themeColor="text1"/>
          <w:sz w:val="44"/>
          <w:szCs w:val="44"/>
        </w:rPr>
      </w:pPr>
    </w:p>
    <w:p w:rsidR="00153409" w:rsidRDefault="00153409">
      <w:pPr>
        <w:widowControl/>
        <w:rPr>
          <w:rFonts w:ascii="黑体" w:eastAsia="黑体" w:hAnsi="黑体" w:cs="黑体"/>
          <w:color w:val="000000" w:themeColor="text1"/>
          <w:sz w:val="44"/>
          <w:szCs w:val="44"/>
        </w:rPr>
      </w:pPr>
    </w:p>
    <w:p w:rsidR="00153409" w:rsidRDefault="00DE299A">
      <w:pPr>
        <w:widowControl/>
        <w:ind w:firstLineChars="700" w:firstLine="2240"/>
        <w:rPr>
          <w:sz w:val="44"/>
          <w:szCs w:val="44"/>
        </w:rPr>
      </w:pPr>
      <w:r>
        <w:rPr>
          <w:rFonts w:ascii="仿宋_GB2312" w:eastAsia="仿宋_GB2312" w:hAnsi="宋体" w:cs="Times New Roman" w:hint="eastAsia"/>
          <w:noProof/>
          <w:color w:val="000000"/>
          <w:kern w:val="0"/>
          <w:sz w:val="32"/>
          <w:szCs w:val="32"/>
        </w:rPr>
        <w:drawing>
          <wp:anchor distT="0" distB="0" distL="114300" distR="114300" simplePos="0" relativeHeight="251672576" behindDoc="0" locked="0" layoutInCell="1" allowOverlap="1">
            <wp:simplePos x="0" y="0"/>
            <wp:positionH relativeFrom="column">
              <wp:posOffset>553720</wp:posOffset>
            </wp:positionH>
            <wp:positionV relativeFrom="margin">
              <wp:posOffset>3834765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0" cstate="print"/>
                    <a:stretch>
                      <a:fillRect/>
                    </a:stretch>
                  </pic:blipFill>
                  <pic:spPr>
                    <a:xfrm>
                      <a:off x="0" y="0"/>
                      <a:ext cx="640080" cy="640080"/>
                    </a:xfrm>
                    <a:prstGeom prst="rect">
                      <a:avLst/>
                    </a:prstGeom>
                  </pic:spPr>
                </pic:pic>
              </a:graphicData>
            </a:graphic>
          </wp:anchor>
        </w:drawing>
      </w:r>
      <w:r>
        <w:rPr>
          <w:rFonts w:ascii="黑体" w:eastAsia="黑体" w:hAnsi="黑体" w:cs="黑体" w:hint="eastAsia"/>
          <w:color w:val="000000" w:themeColor="text1"/>
          <w:sz w:val="44"/>
          <w:szCs w:val="44"/>
        </w:rPr>
        <w:t>第四部分 相关名词解释</w:t>
      </w:r>
    </w:p>
    <w:p w:rsidR="00153409" w:rsidRDefault="00153409">
      <w:pPr>
        <w:rPr>
          <w:rFonts w:ascii="仿宋_GB2312" w:eastAsia="仿宋_GB2312" w:hAnsi="宋体" w:cs="ArialUnicodeMS"/>
          <w:sz w:val="32"/>
          <w:szCs w:val="32"/>
        </w:rPr>
      </w:pPr>
    </w:p>
    <w:p w:rsidR="00153409" w:rsidRDefault="00DE299A">
      <w:pPr>
        <w:rPr>
          <w:rFonts w:ascii="仿宋_GB2312" w:eastAsia="仿宋_GB2312" w:hAnsi="宋体" w:cs="ArialUnicodeMS"/>
          <w:sz w:val="32"/>
          <w:szCs w:val="32"/>
        </w:rPr>
      </w:pPr>
      <w:r>
        <w:rPr>
          <w:rFonts w:ascii="仿宋_GB2312" w:eastAsia="仿宋_GB2312" w:hAnsi="宋体" w:cs="ArialUnicodeMS" w:hint="eastAsia"/>
          <w:sz w:val="32"/>
          <w:szCs w:val="32"/>
        </w:rPr>
        <w:br w:type="page"/>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153409" w:rsidRDefault="00DE299A">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153409" w:rsidRDefault="00DE299A">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153409" w:rsidRDefault="00DE299A">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153409" w:rsidRDefault="00DE299A">
      <w:pPr>
        <w:tabs>
          <w:tab w:val="left" w:pos="235"/>
        </w:tabs>
        <w:ind w:firstLineChars="200" w:firstLine="643"/>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153409" w:rsidRDefault="00153409"/>
    <w:sectPr w:rsidR="00153409" w:rsidSect="00153409">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423" w:rsidRDefault="00883423" w:rsidP="00153409">
      <w:r>
        <w:separator/>
      </w:r>
    </w:p>
  </w:endnote>
  <w:endnote w:type="continuationSeparator" w:id="1">
    <w:p w:rsidR="00883423" w:rsidRDefault="00883423" w:rsidP="00153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思源黑体 CN Bold">
    <w:altName w:val="黑体"/>
    <w:charset w:val="86"/>
    <w:family w:val="decorative"/>
    <w:pitch w:val="default"/>
    <w:sig w:usb0="00000000" w:usb1="00000000" w:usb2="00000016" w:usb3="00000000" w:csb0="00060107" w:csb1="00000000"/>
  </w:font>
  <w:font w:name="思源黑体 CN Heavy">
    <w:altName w:val="黑体"/>
    <w:charset w:val="86"/>
    <w:family w:val="decorative"/>
    <w:pitch w:val="default"/>
    <w:sig w:usb0="00000000" w:usb1="00000000" w:usb2="00000016" w:usb3="00000000" w:csb0="00060107" w:csb1="00000000"/>
  </w:font>
  <w:font w:name="楷体_GB2312">
    <w:altName w:val="楷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MS-UIGothic,Bold">
    <w:altName w:val="Malgun Gothic"/>
    <w:charset w:val="81"/>
    <w:family w:val="auto"/>
    <w:pitch w:val="default"/>
    <w:sig w:usb0="00000000" w:usb1="0000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7F" w:rsidRDefault="0034287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7F" w:rsidRDefault="003428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423" w:rsidRDefault="00883423" w:rsidP="00153409">
      <w:r>
        <w:separator/>
      </w:r>
    </w:p>
  </w:footnote>
  <w:footnote w:type="continuationSeparator" w:id="1">
    <w:p w:rsidR="00883423" w:rsidRDefault="00883423" w:rsidP="00153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7F" w:rsidRDefault="0034287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7F" w:rsidRDefault="0034287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7F" w:rsidRDefault="0034287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4A7155"/>
    <w:multiLevelType w:val="singleLevel"/>
    <w:tmpl w:val="C94A7155"/>
    <w:lvl w:ilvl="0">
      <w:start w:val="6"/>
      <w:numFmt w:val="chineseCounting"/>
      <w:suff w:val="nothing"/>
      <w:lvlText w:val="%1、"/>
      <w:lvlJc w:val="left"/>
      <w:rPr>
        <w:rFonts w:hint="eastAsia"/>
      </w:rPr>
    </w:lvl>
  </w:abstractNum>
  <w:abstractNum w:abstractNumId="1">
    <w:nsid w:val="0A4236D1"/>
    <w:multiLevelType w:val="singleLevel"/>
    <w:tmpl w:val="5F222FFA"/>
    <w:lvl w:ilvl="0">
      <w:start w:val="1"/>
      <w:numFmt w:val="decimal"/>
      <w:suff w:val="nothing"/>
      <w:lvlText w:val="（%1）"/>
      <w:lvlJc w:val="left"/>
    </w:lvl>
  </w:abstractNum>
  <w:abstractNum w:abstractNumId="2">
    <w:nsid w:val="45DB9A87"/>
    <w:multiLevelType w:val="singleLevel"/>
    <w:tmpl w:val="45DB9A87"/>
    <w:lvl w:ilvl="0">
      <w:start w:val="3"/>
      <w:numFmt w:val="chineseCounting"/>
      <w:suff w:val="nothing"/>
      <w:lvlText w:val="（%1）"/>
      <w:lvlJc w:val="left"/>
      <w:rPr>
        <w:rFonts w:hint="eastAsia"/>
      </w:rPr>
    </w:lvl>
  </w:abstractNum>
  <w:abstractNum w:abstractNumId="3">
    <w:nsid w:val="5F222FFA"/>
    <w:multiLevelType w:val="singleLevel"/>
    <w:tmpl w:val="5F222FFA"/>
    <w:lvl w:ilvl="0">
      <w:start w:val="1"/>
      <w:numFmt w:val="decimal"/>
      <w:suff w:val="nothing"/>
      <w:lvlText w:val="（%1）"/>
      <w:lvlJc w:val="left"/>
    </w:lvl>
  </w:abstractNum>
  <w:abstractNum w:abstractNumId="4">
    <w:nsid w:val="79F73B91"/>
    <w:multiLevelType w:val="singleLevel"/>
    <w:tmpl w:val="5F222FFA"/>
    <w:lvl w:ilvl="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7"/>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jb3VudCI6MTExLCJoZGlkIjoiMTUwOWFlNzliNGE0ZTMyNWZlNzM2MWNhMzdjMGMzMDIiLCJ1c2VyQ291bnQiOjl9"/>
  </w:docVars>
  <w:rsids>
    <w:rsidRoot w:val="00172A27"/>
    <w:rsid w:val="00027CC4"/>
    <w:rsid w:val="000337F8"/>
    <w:rsid w:val="000753EA"/>
    <w:rsid w:val="000B3EFA"/>
    <w:rsid w:val="000B67B5"/>
    <w:rsid w:val="0011760F"/>
    <w:rsid w:val="00153409"/>
    <w:rsid w:val="00172A27"/>
    <w:rsid w:val="00182A03"/>
    <w:rsid w:val="0034287F"/>
    <w:rsid w:val="00355A32"/>
    <w:rsid w:val="003E3C1A"/>
    <w:rsid w:val="003F26FB"/>
    <w:rsid w:val="00406D1B"/>
    <w:rsid w:val="0044061C"/>
    <w:rsid w:val="004550B9"/>
    <w:rsid w:val="00490149"/>
    <w:rsid w:val="004E616D"/>
    <w:rsid w:val="005000A2"/>
    <w:rsid w:val="00511524"/>
    <w:rsid w:val="005A46DE"/>
    <w:rsid w:val="005B20F8"/>
    <w:rsid w:val="005B2633"/>
    <w:rsid w:val="005E0AA6"/>
    <w:rsid w:val="006022FC"/>
    <w:rsid w:val="00663586"/>
    <w:rsid w:val="00693558"/>
    <w:rsid w:val="006C3A88"/>
    <w:rsid w:val="00707DF6"/>
    <w:rsid w:val="00730DC9"/>
    <w:rsid w:val="00750E48"/>
    <w:rsid w:val="007B4464"/>
    <w:rsid w:val="007C6923"/>
    <w:rsid w:val="0083709E"/>
    <w:rsid w:val="00883423"/>
    <w:rsid w:val="0089380C"/>
    <w:rsid w:val="0089629A"/>
    <w:rsid w:val="00896712"/>
    <w:rsid w:val="008E5668"/>
    <w:rsid w:val="00964E0A"/>
    <w:rsid w:val="00995D23"/>
    <w:rsid w:val="009B5992"/>
    <w:rsid w:val="009C589C"/>
    <w:rsid w:val="00A5145F"/>
    <w:rsid w:val="00A66109"/>
    <w:rsid w:val="00A730FA"/>
    <w:rsid w:val="00AB2F81"/>
    <w:rsid w:val="00AF7AD7"/>
    <w:rsid w:val="00B8459B"/>
    <w:rsid w:val="00B86E38"/>
    <w:rsid w:val="00B876DE"/>
    <w:rsid w:val="00BD2ED4"/>
    <w:rsid w:val="00C002EB"/>
    <w:rsid w:val="00C21492"/>
    <w:rsid w:val="00C418F5"/>
    <w:rsid w:val="00C91690"/>
    <w:rsid w:val="00CA6C16"/>
    <w:rsid w:val="00CD5B69"/>
    <w:rsid w:val="00CE4C2D"/>
    <w:rsid w:val="00CF40A0"/>
    <w:rsid w:val="00D264B9"/>
    <w:rsid w:val="00D65083"/>
    <w:rsid w:val="00DA146A"/>
    <w:rsid w:val="00DB095B"/>
    <w:rsid w:val="00DE299A"/>
    <w:rsid w:val="00DF42C4"/>
    <w:rsid w:val="00E2051B"/>
    <w:rsid w:val="00E2704D"/>
    <w:rsid w:val="00E669B9"/>
    <w:rsid w:val="00E86E79"/>
    <w:rsid w:val="00F27441"/>
    <w:rsid w:val="00FA5A07"/>
    <w:rsid w:val="00FC59B1"/>
    <w:rsid w:val="01017684"/>
    <w:rsid w:val="018E53BB"/>
    <w:rsid w:val="01B752BF"/>
    <w:rsid w:val="01C04E49"/>
    <w:rsid w:val="01E66FA5"/>
    <w:rsid w:val="024E4B4B"/>
    <w:rsid w:val="02502671"/>
    <w:rsid w:val="0288005D"/>
    <w:rsid w:val="02F2691F"/>
    <w:rsid w:val="030F6088"/>
    <w:rsid w:val="03B713F7"/>
    <w:rsid w:val="040A2CF3"/>
    <w:rsid w:val="04247911"/>
    <w:rsid w:val="043A35D9"/>
    <w:rsid w:val="04637E94"/>
    <w:rsid w:val="04D07A99"/>
    <w:rsid w:val="04DF7CDC"/>
    <w:rsid w:val="05273E55"/>
    <w:rsid w:val="0563090D"/>
    <w:rsid w:val="056F72B2"/>
    <w:rsid w:val="05852631"/>
    <w:rsid w:val="05C17DC7"/>
    <w:rsid w:val="05CF5FA2"/>
    <w:rsid w:val="05F872A7"/>
    <w:rsid w:val="0639166E"/>
    <w:rsid w:val="066B5CCB"/>
    <w:rsid w:val="06E11AE9"/>
    <w:rsid w:val="06EB1AB6"/>
    <w:rsid w:val="077C5CB6"/>
    <w:rsid w:val="078F59E9"/>
    <w:rsid w:val="079F058A"/>
    <w:rsid w:val="08E25FED"/>
    <w:rsid w:val="09254299"/>
    <w:rsid w:val="099D6B31"/>
    <w:rsid w:val="099F5C8C"/>
    <w:rsid w:val="09C35E1E"/>
    <w:rsid w:val="09E71B0D"/>
    <w:rsid w:val="09FD66D9"/>
    <w:rsid w:val="0A1E12A6"/>
    <w:rsid w:val="0ABD0ABF"/>
    <w:rsid w:val="0AE93662"/>
    <w:rsid w:val="0B2B77D7"/>
    <w:rsid w:val="0B41524D"/>
    <w:rsid w:val="0B753148"/>
    <w:rsid w:val="0B8E7D66"/>
    <w:rsid w:val="0BC11EE9"/>
    <w:rsid w:val="0BD31C1D"/>
    <w:rsid w:val="0BE107DE"/>
    <w:rsid w:val="0C032502"/>
    <w:rsid w:val="0C122745"/>
    <w:rsid w:val="0C7D0506"/>
    <w:rsid w:val="0CD67C16"/>
    <w:rsid w:val="0D1B387B"/>
    <w:rsid w:val="0D307962"/>
    <w:rsid w:val="0DC14423"/>
    <w:rsid w:val="0DFE5677"/>
    <w:rsid w:val="0E214EC1"/>
    <w:rsid w:val="0E792F4F"/>
    <w:rsid w:val="0EAE0E4B"/>
    <w:rsid w:val="0F0A6E39"/>
    <w:rsid w:val="0F1862C4"/>
    <w:rsid w:val="0F1F58A5"/>
    <w:rsid w:val="0F3B1FB3"/>
    <w:rsid w:val="0F3C1993"/>
    <w:rsid w:val="0F4A10F5"/>
    <w:rsid w:val="0F8C6CB2"/>
    <w:rsid w:val="10066A65"/>
    <w:rsid w:val="106F0166"/>
    <w:rsid w:val="107E484D"/>
    <w:rsid w:val="10973B61"/>
    <w:rsid w:val="10B242CF"/>
    <w:rsid w:val="10B63FE7"/>
    <w:rsid w:val="10B97633"/>
    <w:rsid w:val="113D2012"/>
    <w:rsid w:val="11DA5AB3"/>
    <w:rsid w:val="11F4604E"/>
    <w:rsid w:val="12655CC4"/>
    <w:rsid w:val="12A460C1"/>
    <w:rsid w:val="12BE3627"/>
    <w:rsid w:val="131D659F"/>
    <w:rsid w:val="13404ED0"/>
    <w:rsid w:val="136D16FB"/>
    <w:rsid w:val="13AA21BF"/>
    <w:rsid w:val="13D269E4"/>
    <w:rsid w:val="13E7095B"/>
    <w:rsid w:val="141F6347"/>
    <w:rsid w:val="14551D69"/>
    <w:rsid w:val="14922675"/>
    <w:rsid w:val="14EA0703"/>
    <w:rsid w:val="14FC0436"/>
    <w:rsid w:val="154A73F4"/>
    <w:rsid w:val="15A5287C"/>
    <w:rsid w:val="15B94425"/>
    <w:rsid w:val="15D942D4"/>
    <w:rsid w:val="16CF5E02"/>
    <w:rsid w:val="16ED0036"/>
    <w:rsid w:val="16F21AF1"/>
    <w:rsid w:val="170830C2"/>
    <w:rsid w:val="172D0D7B"/>
    <w:rsid w:val="172F064F"/>
    <w:rsid w:val="174F0CF1"/>
    <w:rsid w:val="174F484D"/>
    <w:rsid w:val="17650515"/>
    <w:rsid w:val="176522C3"/>
    <w:rsid w:val="17BF5E77"/>
    <w:rsid w:val="181066D2"/>
    <w:rsid w:val="18477C1A"/>
    <w:rsid w:val="1859608D"/>
    <w:rsid w:val="186802BC"/>
    <w:rsid w:val="189F1804"/>
    <w:rsid w:val="19481E9C"/>
    <w:rsid w:val="19B7492C"/>
    <w:rsid w:val="1A3D2C72"/>
    <w:rsid w:val="1A444411"/>
    <w:rsid w:val="1A514D80"/>
    <w:rsid w:val="1A6B5E42"/>
    <w:rsid w:val="1A7016AA"/>
    <w:rsid w:val="1AA80E44"/>
    <w:rsid w:val="1AC75042"/>
    <w:rsid w:val="1AD92EF6"/>
    <w:rsid w:val="1AEF347D"/>
    <w:rsid w:val="1B3467E2"/>
    <w:rsid w:val="1B46240B"/>
    <w:rsid w:val="1BC25F36"/>
    <w:rsid w:val="1C19367C"/>
    <w:rsid w:val="1C662D65"/>
    <w:rsid w:val="1CA27B15"/>
    <w:rsid w:val="1CDA2E0B"/>
    <w:rsid w:val="1CEC0D90"/>
    <w:rsid w:val="1D152095"/>
    <w:rsid w:val="1D807E56"/>
    <w:rsid w:val="1DAB29F9"/>
    <w:rsid w:val="1DD65FE7"/>
    <w:rsid w:val="1E3649B9"/>
    <w:rsid w:val="1E432C32"/>
    <w:rsid w:val="1E786D7F"/>
    <w:rsid w:val="1E984D2C"/>
    <w:rsid w:val="1EA638ED"/>
    <w:rsid w:val="1EFF124F"/>
    <w:rsid w:val="1F0B19A2"/>
    <w:rsid w:val="1F4B4494"/>
    <w:rsid w:val="20716B0A"/>
    <w:rsid w:val="20735A50"/>
    <w:rsid w:val="20796DDF"/>
    <w:rsid w:val="208C6B12"/>
    <w:rsid w:val="20FC3C98"/>
    <w:rsid w:val="216937C4"/>
    <w:rsid w:val="21E5472C"/>
    <w:rsid w:val="220C0AAE"/>
    <w:rsid w:val="221943D6"/>
    <w:rsid w:val="2241392C"/>
    <w:rsid w:val="22631AF5"/>
    <w:rsid w:val="22965A26"/>
    <w:rsid w:val="22CF718A"/>
    <w:rsid w:val="22EF0E0B"/>
    <w:rsid w:val="22F62969"/>
    <w:rsid w:val="23130E25"/>
    <w:rsid w:val="2366189C"/>
    <w:rsid w:val="23720241"/>
    <w:rsid w:val="23E7405F"/>
    <w:rsid w:val="2412732E"/>
    <w:rsid w:val="243674C1"/>
    <w:rsid w:val="246758CC"/>
    <w:rsid w:val="247B1377"/>
    <w:rsid w:val="24A85EE5"/>
    <w:rsid w:val="250273A3"/>
    <w:rsid w:val="25115838"/>
    <w:rsid w:val="252A68FA"/>
    <w:rsid w:val="255B773E"/>
    <w:rsid w:val="25817046"/>
    <w:rsid w:val="25C24D84"/>
    <w:rsid w:val="25CB1E8B"/>
    <w:rsid w:val="25E46AA9"/>
    <w:rsid w:val="25F018F1"/>
    <w:rsid w:val="26323CB8"/>
    <w:rsid w:val="26630315"/>
    <w:rsid w:val="26850E6A"/>
    <w:rsid w:val="26BB1EFF"/>
    <w:rsid w:val="26C81B83"/>
    <w:rsid w:val="26E71615"/>
    <w:rsid w:val="27231852"/>
    <w:rsid w:val="279B588D"/>
    <w:rsid w:val="28775501"/>
    <w:rsid w:val="288F53F1"/>
    <w:rsid w:val="28C50E13"/>
    <w:rsid w:val="28EF40E2"/>
    <w:rsid w:val="28F90ABD"/>
    <w:rsid w:val="29114058"/>
    <w:rsid w:val="292875F4"/>
    <w:rsid w:val="293715E5"/>
    <w:rsid w:val="294206B6"/>
    <w:rsid w:val="298605CB"/>
    <w:rsid w:val="2A247DBB"/>
    <w:rsid w:val="2A2E4796"/>
    <w:rsid w:val="2A663F30"/>
    <w:rsid w:val="2A9767DF"/>
    <w:rsid w:val="2AB7478C"/>
    <w:rsid w:val="2B512E32"/>
    <w:rsid w:val="2B795EE5"/>
    <w:rsid w:val="2BAF1907"/>
    <w:rsid w:val="2C530644"/>
    <w:rsid w:val="2CB52F4D"/>
    <w:rsid w:val="2CCA2E9C"/>
    <w:rsid w:val="2CEF036C"/>
    <w:rsid w:val="2D102879"/>
    <w:rsid w:val="2D630BFB"/>
    <w:rsid w:val="2DCA6ECC"/>
    <w:rsid w:val="2DEA76B4"/>
    <w:rsid w:val="2E0C1A7F"/>
    <w:rsid w:val="2E2959A0"/>
    <w:rsid w:val="2E8B49B7"/>
    <w:rsid w:val="2EA25753"/>
    <w:rsid w:val="2F234AE5"/>
    <w:rsid w:val="30054CD6"/>
    <w:rsid w:val="30183F1E"/>
    <w:rsid w:val="303E14AB"/>
    <w:rsid w:val="307B44AD"/>
    <w:rsid w:val="30B55C11"/>
    <w:rsid w:val="30DA11D4"/>
    <w:rsid w:val="31490108"/>
    <w:rsid w:val="31F84007"/>
    <w:rsid w:val="320A7897"/>
    <w:rsid w:val="32230959"/>
    <w:rsid w:val="32A31C4C"/>
    <w:rsid w:val="32A940B7"/>
    <w:rsid w:val="32B048E2"/>
    <w:rsid w:val="32B53CA7"/>
    <w:rsid w:val="32B75C71"/>
    <w:rsid w:val="33460DA3"/>
    <w:rsid w:val="33466FF4"/>
    <w:rsid w:val="33550FE6"/>
    <w:rsid w:val="33837901"/>
    <w:rsid w:val="3390201E"/>
    <w:rsid w:val="339C6C14"/>
    <w:rsid w:val="33CD2241"/>
    <w:rsid w:val="3437693D"/>
    <w:rsid w:val="34967CFD"/>
    <w:rsid w:val="34C74011"/>
    <w:rsid w:val="3550415A"/>
    <w:rsid w:val="358636D8"/>
    <w:rsid w:val="3598340C"/>
    <w:rsid w:val="35FC7E3E"/>
    <w:rsid w:val="366003CD"/>
    <w:rsid w:val="36963DEF"/>
    <w:rsid w:val="36D52B69"/>
    <w:rsid w:val="36E20DE2"/>
    <w:rsid w:val="36FA437E"/>
    <w:rsid w:val="37887BDC"/>
    <w:rsid w:val="37906A90"/>
    <w:rsid w:val="37920A5A"/>
    <w:rsid w:val="387E4B3B"/>
    <w:rsid w:val="38991974"/>
    <w:rsid w:val="389E342F"/>
    <w:rsid w:val="38A422AB"/>
    <w:rsid w:val="38AB2D4C"/>
    <w:rsid w:val="38FF3ECD"/>
    <w:rsid w:val="392F4087"/>
    <w:rsid w:val="39C2416B"/>
    <w:rsid w:val="3A571AE7"/>
    <w:rsid w:val="3A856654"/>
    <w:rsid w:val="3AAD5BAB"/>
    <w:rsid w:val="3AB40CE8"/>
    <w:rsid w:val="3B31058A"/>
    <w:rsid w:val="3B64270E"/>
    <w:rsid w:val="3B744E3E"/>
    <w:rsid w:val="3B787F67"/>
    <w:rsid w:val="3B820DE6"/>
    <w:rsid w:val="3B985F13"/>
    <w:rsid w:val="3BFB7463"/>
    <w:rsid w:val="3C3D6ABB"/>
    <w:rsid w:val="3CD93848"/>
    <w:rsid w:val="3CE533DA"/>
    <w:rsid w:val="3D112421"/>
    <w:rsid w:val="3D567E34"/>
    <w:rsid w:val="3D8250CD"/>
    <w:rsid w:val="3DAC214A"/>
    <w:rsid w:val="3DC91A1B"/>
    <w:rsid w:val="3DC94AAA"/>
    <w:rsid w:val="3E772758"/>
    <w:rsid w:val="3E9E1EF9"/>
    <w:rsid w:val="3EFD0EAF"/>
    <w:rsid w:val="3F0D09C6"/>
    <w:rsid w:val="3F235BB1"/>
    <w:rsid w:val="3F2B5857"/>
    <w:rsid w:val="3F3B3785"/>
    <w:rsid w:val="3F6251B6"/>
    <w:rsid w:val="3F663581"/>
    <w:rsid w:val="3FC03C8B"/>
    <w:rsid w:val="3FE23C01"/>
    <w:rsid w:val="400D020D"/>
    <w:rsid w:val="40C57E71"/>
    <w:rsid w:val="40CB44E0"/>
    <w:rsid w:val="41601281"/>
    <w:rsid w:val="41894C7C"/>
    <w:rsid w:val="41B31CF9"/>
    <w:rsid w:val="428E0070"/>
    <w:rsid w:val="42A31D6D"/>
    <w:rsid w:val="42A44BF6"/>
    <w:rsid w:val="42B0264B"/>
    <w:rsid w:val="42DE2DA6"/>
    <w:rsid w:val="43972F54"/>
    <w:rsid w:val="43B6162D"/>
    <w:rsid w:val="43EE526A"/>
    <w:rsid w:val="44223166"/>
    <w:rsid w:val="444E7AB7"/>
    <w:rsid w:val="44615A3C"/>
    <w:rsid w:val="44901E7E"/>
    <w:rsid w:val="451707F1"/>
    <w:rsid w:val="4568104C"/>
    <w:rsid w:val="4571549B"/>
    <w:rsid w:val="458614D2"/>
    <w:rsid w:val="4588524B"/>
    <w:rsid w:val="45AF4585"/>
    <w:rsid w:val="45F34DBA"/>
    <w:rsid w:val="45F36B68"/>
    <w:rsid w:val="45F428E0"/>
    <w:rsid w:val="462E5DF2"/>
    <w:rsid w:val="464822E6"/>
    <w:rsid w:val="46565349"/>
    <w:rsid w:val="467B090B"/>
    <w:rsid w:val="46CE1383"/>
    <w:rsid w:val="46E93AC7"/>
    <w:rsid w:val="46F04E55"/>
    <w:rsid w:val="470923BB"/>
    <w:rsid w:val="471274FD"/>
    <w:rsid w:val="47B642F1"/>
    <w:rsid w:val="47C36A0E"/>
    <w:rsid w:val="47F44E19"/>
    <w:rsid w:val="48054931"/>
    <w:rsid w:val="481132D5"/>
    <w:rsid w:val="48691363"/>
    <w:rsid w:val="48AC56FF"/>
    <w:rsid w:val="48EB1D78"/>
    <w:rsid w:val="49717ADD"/>
    <w:rsid w:val="49A40179"/>
    <w:rsid w:val="4A51609B"/>
    <w:rsid w:val="4A5E2A1E"/>
    <w:rsid w:val="4AA9507C"/>
    <w:rsid w:val="4AE41A44"/>
    <w:rsid w:val="4AE42F23"/>
    <w:rsid w:val="4BED22AB"/>
    <w:rsid w:val="4C194D3B"/>
    <w:rsid w:val="4C72630D"/>
    <w:rsid w:val="4CA02B23"/>
    <w:rsid w:val="4CA46E0E"/>
    <w:rsid w:val="4D0478AD"/>
    <w:rsid w:val="4D304C6C"/>
    <w:rsid w:val="4D7B7443"/>
    <w:rsid w:val="4DB36BDD"/>
    <w:rsid w:val="4ECD3CCE"/>
    <w:rsid w:val="4EEF633A"/>
    <w:rsid w:val="4F0E62E3"/>
    <w:rsid w:val="4F2A6A41"/>
    <w:rsid w:val="4F610FE6"/>
    <w:rsid w:val="4F6463E1"/>
    <w:rsid w:val="4F6C34E7"/>
    <w:rsid w:val="4F730D1A"/>
    <w:rsid w:val="4F7F146C"/>
    <w:rsid w:val="4FC60E49"/>
    <w:rsid w:val="4FF21C3E"/>
    <w:rsid w:val="500373A2"/>
    <w:rsid w:val="50047BC4"/>
    <w:rsid w:val="50A3118B"/>
    <w:rsid w:val="50E33C7D"/>
    <w:rsid w:val="512F2A1E"/>
    <w:rsid w:val="517D19DC"/>
    <w:rsid w:val="51C615D4"/>
    <w:rsid w:val="51C90872"/>
    <w:rsid w:val="51F83758"/>
    <w:rsid w:val="520E4D2A"/>
    <w:rsid w:val="52214A5D"/>
    <w:rsid w:val="522B58DB"/>
    <w:rsid w:val="527C72B9"/>
    <w:rsid w:val="52AA6800"/>
    <w:rsid w:val="52FB705C"/>
    <w:rsid w:val="53755060"/>
    <w:rsid w:val="537F5EDF"/>
    <w:rsid w:val="53AD746D"/>
    <w:rsid w:val="53D55AFF"/>
    <w:rsid w:val="53F65A75"/>
    <w:rsid w:val="5418076C"/>
    <w:rsid w:val="5454111A"/>
    <w:rsid w:val="54705100"/>
    <w:rsid w:val="54A86D6F"/>
    <w:rsid w:val="555D3FFE"/>
    <w:rsid w:val="55627866"/>
    <w:rsid w:val="55B160F8"/>
    <w:rsid w:val="55B87486"/>
    <w:rsid w:val="55BF0815"/>
    <w:rsid w:val="55F304BE"/>
    <w:rsid w:val="561769D4"/>
    <w:rsid w:val="563A7E9B"/>
    <w:rsid w:val="56AF4C71"/>
    <w:rsid w:val="57A37CC2"/>
    <w:rsid w:val="57AA1051"/>
    <w:rsid w:val="57BD2BD4"/>
    <w:rsid w:val="58D844B0"/>
    <w:rsid w:val="58F20F01"/>
    <w:rsid w:val="591B0458"/>
    <w:rsid w:val="596F4300"/>
    <w:rsid w:val="59FA62BF"/>
    <w:rsid w:val="5A3A2B60"/>
    <w:rsid w:val="5A5D05FC"/>
    <w:rsid w:val="5A865DA5"/>
    <w:rsid w:val="5A9A1850"/>
    <w:rsid w:val="5B252BC1"/>
    <w:rsid w:val="5B527A35"/>
    <w:rsid w:val="5B6461E1"/>
    <w:rsid w:val="5BE34B31"/>
    <w:rsid w:val="5BE82147"/>
    <w:rsid w:val="5C2E2250"/>
    <w:rsid w:val="5C311D40"/>
    <w:rsid w:val="5C447CC6"/>
    <w:rsid w:val="5C4556E2"/>
    <w:rsid w:val="5C904CB9"/>
    <w:rsid w:val="5CBB785C"/>
    <w:rsid w:val="5CD32DF8"/>
    <w:rsid w:val="5D3D324E"/>
    <w:rsid w:val="5D7F0889"/>
    <w:rsid w:val="5DE51034"/>
    <w:rsid w:val="5E086AD1"/>
    <w:rsid w:val="5E6C3504"/>
    <w:rsid w:val="5E92731F"/>
    <w:rsid w:val="5EA70098"/>
    <w:rsid w:val="5EB55AE8"/>
    <w:rsid w:val="5EB629D1"/>
    <w:rsid w:val="5EBF3633"/>
    <w:rsid w:val="5ED30E8D"/>
    <w:rsid w:val="5EE035AA"/>
    <w:rsid w:val="5F473629"/>
    <w:rsid w:val="5F4A1A8C"/>
    <w:rsid w:val="5F88611B"/>
    <w:rsid w:val="5F9C5723"/>
    <w:rsid w:val="5FB07420"/>
    <w:rsid w:val="5FB213EA"/>
    <w:rsid w:val="5FF259B6"/>
    <w:rsid w:val="60075621"/>
    <w:rsid w:val="602001C2"/>
    <w:rsid w:val="6022031E"/>
    <w:rsid w:val="60457B68"/>
    <w:rsid w:val="60575AEE"/>
    <w:rsid w:val="607D37A6"/>
    <w:rsid w:val="60912DAE"/>
    <w:rsid w:val="60964868"/>
    <w:rsid w:val="60CE32E1"/>
    <w:rsid w:val="61265BEC"/>
    <w:rsid w:val="613C540F"/>
    <w:rsid w:val="6151253D"/>
    <w:rsid w:val="618C6B48"/>
    <w:rsid w:val="61BA4586"/>
    <w:rsid w:val="62E864CB"/>
    <w:rsid w:val="62FA7330"/>
    <w:rsid w:val="630006BE"/>
    <w:rsid w:val="631321A0"/>
    <w:rsid w:val="63A64DC2"/>
    <w:rsid w:val="64890E3B"/>
    <w:rsid w:val="64A37553"/>
    <w:rsid w:val="64C00985"/>
    <w:rsid w:val="65225D26"/>
    <w:rsid w:val="653603C7"/>
    <w:rsid w:val="653A7EB8"/>
    <w:rsid w:val="659D3FA3"/>
    <w:rsid w:val="65A45331"/>
    <w:rsid w:val="65A6554D"/>
    <w:rsid w:val="65DB5CBA"/>
    <w:rsid w:val="66AA4BC9"/>
    <w:rsid w:val="67087B42"/>
    <w:rsid w:val="671B5AC7"/>
    <w:rsid w:val="674E6C15"/>
    <w:rsid w:val="67636EEB"/>
    <w:rsid w:val="677A0A3F"/>
    <w:rsid w:val="678C2521"/>
    <w:rsid w:val="67957627"/>
    <w:rsid w:val="684D3A5E"/>
    <w:rsid w:val="688A2F04"/>
    <w:rsid w:val="69117181"/>
    <w:rsid w:val="69230C63"/>
    <w:rsid w:val="694C01BA"/>
    <w:rsid w:val="69673043"/>
    <w:rsid w:val="697609B2"/>
    <w:rsid w:val="69BA15C7"/>
    <w:rsid w:val="69EC374B"/>
    <w:rsid w:val="69F4671F"/>
    <w:rsid w:val="6A2E3D63"/>
    <w:rsid w:val="6A333127"/>
    <w:rsid w:val="6A462E5B"/>
    <w:rsid w:val="6AAE27AE"/>
    <w:rsid w:val="6ABE6E95"/>
    <w:rsid w:val="6AF40B09"/>
    <w:rsid w:val="6B1940CB"/>
    <w:rsid w:val="6B3B04E6"/>
    <w:rsid w:val="6B9A16B0"/>
    <w:rsid w:val="6C443493"/>
    <w:rsid w:val="6CBF282C"/>
    <w:rsid w:val="6CBF6EF4"/>
    <w:rsid w:val="6D196605"/>
    <w:rsid w:val="6D34343E"/>
    <w:rsid w:val="6D374CDD"/>
    <w:rsid w:val="6D631F76"/>
    <w:rsid w:val="6D7E651A"/>
    <w:rsid w:val="6E5C0E9F"/>
    <w:rsid w:val="6E7A7577"/>
    <w:rsid w:val="6EA14B04"/>
    <w:rsid w:val="6F40256E"/>
    <w:rsid w:val="6F6D2C38"/>
    <w:rsid w:val="6F7B35A7"/>
    <w:rsid w:val="70296DD6"/>
    <w:rsid w:val="7071535F"/>
    <w:rsid w:val="70E94540"/>
    <w:rsid w:val="70F01D72"/>
    <w:rsid w:val="71263798"/>
    <w:rsid w:val="71351E65"/>
    <w:rsid w:val="71C54FAD"/>
    <w:rsid w:val="724A7260"/>
    <w:rsid w:val="726E4A5A"/>
    <w:rsid w:val="72B33057"/>
    <w:rsid w:val="72FA2A34"/>
    <w:rsid w:val="7306587D"/>
    <w:rsid w:val="73103C63"/>
    <w:rsid w:val="73193C5E"/>
    <w:rsid w:val="73335BEE"/>
    <w:rsid w:val="734B3BFA"/>
    <w:rsid w:val="73753308"/>
    <w:rsid w:val="73AA26AC"/>
    <w:rsid w:val="73E62FB9"/>
    <w:rsid w:val="73EC4A73"/>
    <w:rsid w:val="73F90F3E"/>
    <w:rsid w:val="74116287"/>
    <w:rsid w:val="7463285B"/>
    <w:rsid w:val="748527D2"/>
    <w:rsid w:val="74884070"/>
    <w:rsid w:val="74B82A7E"/>
    <w:rsid w:val="74E023B6"/>
    <w:rsid w:val="74EE0377"/>
    <w:rsid w:val="75687BA7"/>
    <w:rsid w:val="75D167DE"/>
    <w:rsid w:val="760F2C9B"/>
    <w:rsid w:val="766823AB"/>
    <w:rsid w:val="766909C4"/>
    <w:rsid w:val="766A1C7F"/>
    <w:rsid w:val="76815665"/>
    <w:rsid w:val="76AC2297"/>
    <w:rsid w:val="77B91110"/>
    <w:rsid w:val="780B56E4"/>
    <w:rsid w:val="78911745"/>
    <w:rsid w:val="78ED7920"/>
    <w:rsid w:val="790457C4"/>
    <w:rsid w:val="79442C5B"/>
    <w:rsid w:val="79905EA0"/>
    <w:rsid w:val="79A33E26"/>
    <w:rsid w:val="79C142AC"/>
    <w:rsid w:val="7A066163"/>
    <w:rsid w:val="7A2F56B9"/>
    <w:rsid w:val="7A5073DE"/>
    <w:rsid w:val="7A707A80"/>
    <w:rsid w:val="7AF81F4F"/>
    <w:rsid w:val="7B4025F6"/>
    <w:rsid w:val="7B7F6BC8"/>
    <w:rsid w:val="7BA2010D"/>
    <w:rsid w:val="7BB011B5"/>
    <w:rsid w:val="7BF70459"/>
    <w:rsid w:val="7C091F3A"/>
    <w:rsid w:val="7C2A2F43"/>
    <w:rsid w:val="7C5B09E8"/>
    <w:rsid w:val="7C683105"/>
    <w:rsid w:val="7C6C6CC0"/>
    <w:rsid w:val="7D326457"/>
    <w:rsid w:val="7D731D61"/>
    <w:rsid w:val="7D755AD9"/>
    <w:rsid w:val="7D957F29"/>
    <w:rsid w:val="7DEE7639"/>
    <w:rsid w:val="7E0230E5"/>
    <w:rsid w:val="7EAD450C"/>
    <w:rsid w:val="7EBD26E1"/>
    <w:rsid w:val="7EDC7492"/>
    <w:rsid w:val="7F963AE5"/>
    <w:rsid w:val="7F967F89"/>
    <w:rsid w:val="7FC9210C"/>
    <w:rsid w:val="7FE50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09"/>
    <w:pPr>
      <w:widowControl w:val="0"/>
      <w:jc w:val="both"/>
    </w:pPr>
    <w:rPr>
      <w:kern w:val="2"/>
      <w:sz w:val="21"/>
      <w:szCs w:val="22"/>
    </w:rPr>
  </w:style>
  <w:style w:type="paragraph" w:styleId="1">
    <w:name w:val="heading 1"/>
    <w:basedOn w:val="a"/>
    <w:next w:val="a"/>
    <w:qFormat/>
    <w:rsid w:val="001534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53409"/>
    <w:pPr>
      <w:tabs>
        <w:tab w:val="center" w:pos="4153"/>
        <w:tab w:val="right" w:pos="8306"/>
      </w:tabs>
      <w:snapToGrid w:val="0"/>
      <w:jc w:val="left"/>
    </w:pPr>
    <w:rPr>
      <w:sz w:val="18"/>
      <w:szCs w:val="18"/>
    </w:rPr>
  </w:style>
  <w:style w:type="paragraph" w:styleId="a4">
    <w:name w:val="header"/>
    <w:basedOn w:val="a"/>
    <w:qFormat/>
    <w:rsid w:val="00153409"/>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15340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
    <w:name w:val="[Normal]"/>
    <w:qFormat/>
    <w:rsid w:val="00FC59B1"/>
    <w:pPr>
      <w:widowControl w:val="0"/>
      <w:autoSpaceDE w:val="0"/>
      <w:autoSpaceDN w:val="0"/>
      <w:adjustRightInd w:val="0"/>
    </w:pPr>
    <w:rPr>
      <w:rFonts w:ascii="宋体" w:eastAsia="宋体" w:hAnsi="Times New Roman" w:cs="宋体"/>
      <w:sz w:val="24"/>
      <w:szCs w:val="24"/>
    </w:rPr>
  </w:style>
  <w:style w:type="character" w:customStyle="1" w:styleId="FontStyle13">
    <w:name w:val="Font Style13"/>
    <w:qFormat/>
    <w:rsid w:val="00FC59B1"/>
    <w:rPr>
      <w:rFonts w:ascii="宋体" w:eastAsia="宋体" w:cs="宋体"/>
      <w:spacing w:val="50"/>
      <w:sz w:val="26"/>
      <w:szCs w:val="26"/>
    </w:rPr>
  </w:style>
  <w:style w:type="paragraph" w:customStyle="1" w:styleId="Style2">
    <w:name w:val="Style2"/>
    <w:basedOn w:val="a"/>
    <w:qFormat/>
    <w:rsid w:val="00FC59B1"/>
    <w:pPr>
      <w:spacing w:line="606" w:lineRule="exact"/>
      <w:ind w:firstLine="619"/>
    </w:pPr>
    <w:rPr>
      <w:rFonts w:ascii="Times New Roman" w:eastAsia="宋体" w:hAnsi="Times New Roman" w:cs="Times New Roman"/>
      <w:szCs w:val="21"/>
    </w:rPr>
  </w:style>
  <w:style w:type="paragraph" w:styleId="a6">
    <w:name w:val="Balloon Text"/>
    <w:basedOn w:val="a"/>
    <w:link w:val="Char"/>
    <w:uiPriority w:val="99"/>
    <w:semiHidden/>
    <w:unhideWhenUsed/>
    <w:rsid w:val="009C589C"/>
    <w:rPr>
      <w:sz w:val="18"/>
      <w:szCs w:val="18"/>
    </w:rPr>
  </w:style>
  <w:style w:type="character" w:customStyle="1" w:styleId="Char">
    <w:name w:val="批注框文本 Char"/>
    <w:basedOn w:val="a0"/>
    <w:link w:val="a6"/>
    <w:uiPriority w:val="99"/>
    <w:semiHidden/>
    <w:rsid w:val="009C589C"/>
    <w:rPr>
      <w:kern w:val="2"/>
      <w:sz w:val="18"/>
      <w:szCs w:val="18"/>
    </w:rPr>
  </w:style>
  <w:style w:type="paragraph" w:styleId="a7">
    <w:name w:val="List Paragraph"/>
    <w:basedOn w:val="a"/>
    <w:uiPriority w:val="99"/>
    <w:unhideWhenUsed/>
    <w:rsid w:val="00490149"/>
    <w:pPr>
      <w:ind w:firstLineChars="200" w:firstLine="420"/>
    </w:pPr>
  </w:style>
</w:styles>
</file>

<file path=word/webSettings.xml><?xml version="1.0" encoding="utf-8"?>
<w:webSettings xmlns:r="http://schemas.openxmlformats.org/officeDocument/2006/relationships" xmlns:w="http://schemas.openxmlformats.org/wordprocessingml/2006/main">
  <w:divs>
    <w:div w:id="152332706">
      <w:bodyDiv w:val="1"/>
      <w:marLeft w:val="0"/>
      <w:marRight w:val="0"/>
      <w:marTop w:val="0"/>
      <w:marBottom w:val="0"/>
      <w:divBdr>
        <w:top w:val="none" w:sz="0" w:space="0" w:color="auto"/>
        <w:left w:val="none" w:sz="0" w:space="0" w:color="auto"/>
        <w:bottom w:val="none" w:sz="0" w:space="0" w:color="auto"/>
        <w:right w:val="none" w:sz="0" w:space="0" w:color="auto"/>
      </w:divBdr>
    </w:div>
    <w:div w:id="343285207">
      <w:bodyDiv w:val="1"/>
      <w:marLeft w:val="0"/>
      <w:marRight w:val="0"/>
      <w:marTop w:val="0"/>
      <w:marBottom w:val="0"/>
      <w:divBdr>
        <w:top w:val="none" w:sz="0" w:space="0" w:color="auto"/>
        <w:left w:val="none" w:sz="0" w:space="0" w:color="auto"/>
        <w:bottom w:val="none" w:sz="0" w:space="0" w:color="auto"/>
        <w:right w:val="none" w:sz="0" w:space="0" w:color="auto"/>
      </w:divBdr>
    </w:div>
    <w:div w:id="360976528">
      <w:bodyDiv w:val="1"/>
      <w:marLeft w:val="0"/>
      <w:marRight w:val="0"/>
      <w:marTop w:val="0"/>
      <w:marBottom w:val="0"/>
      <w:divBdr>
        <w:top w:val="none" w:sz="0" w:space="0" w:color="auto"/>
        <w:left w:val="none" w:sz="0" w:space="0" w:color="auto"/>
        <w:bottom w:val="none" w:sz="0" w:space="0" w:color="auto"/>
        <w:right w:val="none" w:sz="0" w:space="0" w:color="auto"/>
      </w:divBdr>
    </w:div>
    <w:div w:id="483665927">
      <w:bodyDiv w:val="1"/>
      <w:marLeft w:val="0"/>
      <w:marRight w:val="0"/>
      <w:marTop w:val="0"/>
      <w:marBottom w:val="0"/>
      <w:divBdr>
        <w:top w:val="none" w:sz="0" w:space="0" w:color="auto"/>
        <w:left w:val="none" w:sz="0" w:space="0" w:color="auto"/>
        <w:bottom w:val="none" w:sz="0" w:space="0" w:color="auto"/>
        <w:right w:val="none" w:sz="0" w:space="0" w:color="auto"/>
      </w:divBdr>
    </w:div>
    <w:div w:id="502665825">
      <w:bodyDiv w:val="1"/>
      <w:marLeft w:val="0"/>
      <w:marRight w:val="0"/>
      <w:marTop w:val="0"/>
      <w:marBottom w:val="0"/>
      <w:divBdr>
        <w:top w:val="none" w:sz="0" w:space="0" w:color="auto"/>
        <w:left w:val="none" w:sz="0" w:space="0" w:color="auto"/>
        <w:bottom w:val="none" w:sz="0" w:space="0" w:color="auto"/>
        <w:right w:val="none" w:sz="0" w:space="0" w:color="auto"/>
      </w:divBdr>
    </w:div>
    <w:div w:id="627971244">
      <w:bodyDiv w:val="1"/>
      <w:marLeft w:val="0"/>
      <w:marRight w:val="0"/>
      <w:marTop w:val="0"/>
      <w:marBottom w:val="0"/>
      <w:divBdr>
        <w:top w:val="none" w:sz="0" w:space="0" w:color="auto"/>
        <w:left w:val="none" w:sz="0" w:space="0" w:color="auto"/>
        <w:bottom w:val="none" w:sz="0" w:space="0" w:color="auto"/>
        <w:right w:val="none" w:sz="0" w:space="0" w:color="auto"/>
      </w:divBdr>
    </w:div>
    <w:div w:id="717507392">
      <w:bodyDiv w:val="1"/>
      <w:marLeft w:val="0"/>
      <w:marRight w:val="0"/>
      <w:marTop w:val="0"/>
      <w:marBottom w:val="0"/>
      <w:divBdr>
        <w:top w:val="none" w:sz="0" w:space="0" w:color="auto"/>
        <w:left w:val="none" w:sz="0" w:space="0" w:color="auto"/>
        <w:bottom w:val="none" w:sz="0" w:space="0" w:color="auto"/>
        <w:right w:val="none" w:sz="0" w:space="0" w:color="auto"/>
      </w:divBdr>
    </w:div>
    <w:div w:id="787234039">
      <w:bodyDiv w:val="1"/>
      <w:marLeft w:val="0"/>
      <w:marRight w:val="0"/>
      <w:marTop w:val="0"/>
      <w:marBottom w:val="0"/>
      <w:divBdr>
        <w:top w:val="none" w:sz="0" w:space="0" w:color="auto"/>
        <w:left w:val="none" w:sz="0" w:space="0" w:color="auto"/>
        <w:bottom w:val="none" w:sz="0" w:space="0" w:color="auto"/>
        <w:right w:val="none" w:sz="0" w:space="0" w:color="auto"/>
      </w:divBdr>
    </w:div>
    <w:div w:id="894316845">
      <w:bodyDiv w:val="1"/>
      <w:marLeft w:val="0"/>
      <w:marRight w:val="0"/>
      <w:marTop w:val="0"/>
      <w:marBottom w:val="0"/>
      <w:divBdr>
        <w:top w:val="none" w:sz="0" w:space="0" w:color="auto"/>
        <w:left w:val="none" w:sz="0" w:space="0" w:color="auto"/>
        <w:bottom w:val="none" w:sz="0" w:space="0" w:color="auto"/>
        <w:right w:val="none" w:sz="0" w:space="0" w:color="auto"/>
      </w:divBdr>
    </w:div>
    <w:div w:id="913785598">
      <w:bodyDiv w:val="1"/>
      <w:marLeft w:val="0"/>
      <w:marRight w:val="0"/>
      <w:marTop w:val="0"/>
      <w:marBottom w:val="0"/>
      <w:divBdr>
        <w:top w:val="none" w:sz="0" w:space="0" w:color="auto"/>
        <w:left w:val="none" w:sz="0" w:space="0" w:color="auto"/>
        <w:bottom w:val="none" w:sz="0" w:space="0" w:color="auto"/>
        <w:right w:val="none" w:sz="0" w:space="0" w:color="auto"/>
      </w:divBdr>
    </w:div>
    <w:div w:id="933975847">
      <w:bodyDiv w:val="1"/>
      <w:marLeft w:val="0"/>
      <w:marRight w:val="0"/>
      <w:marTop w:val="0"/>
      <w:marBottom w:val="0"/>
      <w:divBdr>
        <w:top w:val="none" w:sz="0" w:space="0" w:color="auto"/>
        <w:left w:val="none" w:sz="0" w:space="0" w:color="auto"/>
        <w:bottom w:val="none" w:sz="0" w:space="0" w:color="auto"/>
        <w:right w:val="none" w:sz="0" w:space="0" w:color="auto"/>
      </w:divBdr>
    </w:div>
    <w:div w:id="1092355546">
      <w:bodyDiv w:val="1"/>
      <w:marLeft w:val="0"/>
      <w:marRight w:val="0"/>
      <w:marTop w:val="0"/>
      <w:marBottom w:val="0"/>
      <w:divBdr>
        <w:top w:val="none" w:sz="0" w:space="0" w:color="auto"/>
        <w:left w:val="none" w:sz="0" w:space="0" w:color="auto"/>
        <w:bottom w:val="none" w:sz="0" w:space="0" w:color="auto"/>
        <w:right w:val="none" w:sz="0" w:space="0" w:color="auto"/>
      </w:divBdr>
    </w:div>
    <w:div w:id="1310283715">
      <w:bodyDiv w:val="1"/>
      <w:marLeft w:val="0"/>
      <w:marRight w:val="0"/>
      <w:marTop w:val="0"/>
      <w:marBottom w:val="0"/>
      <w:divBdr>
        <w:top w:val="none" w:sz="0" w:space="0" w:color="auto"/>
        <w:left w:val="none" w:sz="0" w:space="0" w:color="auto"/>
        <w:bottom w:val="none" w:sz="0" w:space="0" w:color="auto"/>
        <w:right w:val="none" w:sz="0" w:space="0" w:color="auto"/>
      </w:divBdr>
    </w:div>
    <w:div w:id="1623002797">
      <w:bodyDiv w:val="1"/>
      <w:marLeft w:val="0"/>
      <w:marRight w:val="0"/>
      <w:marTop w:val="0"/>
      <w:marBottom w:val="0"/>
      <w:divBdr>
        <w:top w:val="none" w:sz="0" w:space="0" w:color="auto"/>
        <w:left w:val="none" w:sz="0" w:space="0" w:color="auto"/>
        <w:bottom w:val="none" w:sz="0" w:space="0" w:color="auto"/>
        <w:right w:val="none" w:sz="0" w:space="0" w:color="auto"/>
      </w:divBdr>
    </w:div>
    <w:div w:id="1851214032">
      <w:bodyDiv w:val="1"/>
      <w:marLeft w:val="0"/>
      <w:marRight w:val="0"/>
      <w:marTop w:val="0"/>
      <w:marBottom w:val="0"/>
      <w:divBdr>
        <w:top w:val="none" w:sz="0" w:space="0" w:color="auto"/>
        <w:left w:val="none" w:sz="0" w:space="0" w:color="auto"/>
        <w:bottom w:val="none" w:sz="0" w:space="0" w:color="auto"/>
        <w:right w:val="none" w:sz="0" w:space="0" w:color="auto"/>
      </w:divBdr>
    </w:div>
    <w:div w:id="1868517800">
      <w:bodyDiv w:val="1"/>
      <w:marLeft w:val="0"/>
      <w:marRight w:val="0"/>
      <w:marTop w:val="0"/>
      <w:marBottom w:val="0"/>
      <w:divBdr>
        <w:top w:val="none" w:sz="0" w:space="0" w:color="auto"/>
        <w:left w:val="none" w:sz="0" w:space="0" w:color="auto"/>
        <w:bottom w:val="none" w:sz="0" w:space="0" w:color="auto"/>
        <w:right w:val="none" w:sz="0" w:space="0" w:color="auto"/>
      </w:divBdr>
    </w:div>
    <w:div w:id="199610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2"/>
    <customShpInfo spid="_x0000_s1026"/>
    <customShpInfo spid="_x0000_s1036"/>
    <customShpInfo spid="_x0000_s1035"/>
    <customShpInfo spid="_x0000_s1034"/>
    <customShpInfo spid="_x0000_s1033"/>
    <customShpInfo spid="_x0000_s1028"/>
    <customShpInfo spid="_x0000_s1031"/>
    <customShpInfo spid="_x0000_s1030"/>
    <customShpInfo spid="_x0000_s1029"/>
    <customShpInfo spid="_x0000_s1037"/>
    <customShpInfo spid="_x0000_s1038"/>
    <customShpInfo spid="_x0000_s103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2675</Words>
  <Characters>15254</Characters>
  <Application>Microsoft Office Word</Application>
  <DocSecurity>0</DocSecurity>
  <Lines>127</Lines>
  <Paragraphs>35</Paragraphs>
  <ScaleCrop>false</ScaleCrop>
  <Company>神州网信技术有限公司</Company>
  <LinksUpToDate>false</LinksUpToDate>
  <CharactersWithSpaces>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微软用户</cp:lastModifiedBy>
  <cp:revision>3</cp:revision>
  <cp:lastPrinted>2022-08-16T02:15:00Z</cp:lastPrinted>
  <dcterms:created xsi:type="dcterms:W3CDTF">2022-10-09T01:20:00Z</dcterms:created>
  <dcterms:modified xsi:type="dcterms:W3CDTF">2022-10-09T01:20:00Z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KSOTemplateUUID">
    <vt:lpwstr>v1.0_mb_S7ajbG3IpAnL1wSthNCxfw==</vt:lpwstr>
  </property>
  <property fmtid="{D5CDD505-2E9C-101B-9397-08002B2CF9AE}" pid="4" name="ICV">
    <vt:lpwstr>BDCB4C50788944FC8EF68202F813FAC8</vt:lpwstr>
  </property>
</Properties>
</file>